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F7" w:rsidRDefault="0092689A" w:rsidP="001A6A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МЕТОДИЧНІ   РЕКОМЕНДАЦІЇ</w:t>
      </w:r>
      <w:r w:rsidR="005213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9268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ВИВЧЕННЯ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92689A">
        <w:rPr>
          <w:rFonts w:ascii="Times New Roman" w:hAnsi="Times New Roman" w:cs="Times New Roman"/>
          <w:b/>
          <w:sz w:val="32"/>
          <w:szCs w:val="32"/>
          <w:lang w:val="uk-UA"/>
        </w:rPr>
        <w:t>ОСНОВНИХ  ТЕМ</w:t>
      </w:r>
    </w:p>
    <w:p w:rsidR="00676A85" w:rsidRDefault="00676A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A85" w:rsidRDefault="00FE0421" w:rsidP="00DA7DF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676A85" w:rsidRPr="00DA7DF0">
        <w:rPr>
          <w:rFonts w:ascii="Times New Roman" w:hAnsi="Times New Roman" w:cs="Times New Roman"/>
          <w:b/>
          <w:sz w:val="28"/>
          <w:szCs w:val="28"/>
          <w:lang w:val="uk-UA"/>
        </w:rPr>
        <w:t>Фонетика . Графіка . Орфоепія.  Орфографія</w:t>
      </w:r>
    </w:p>
    <w:p w:rsidR="00DA7DF0" w:rsidRDefault="00DA7DF0" w:rsidP="00DA7DF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A85" w:rsidRDefault="00676A85" w:rsidP="00DA7DF0">
      <w:pPr>
        <w:pStyle w:val="a4"/>
        <w:rPr>
          <w:lang w:val="uk-UA"/>
        </w:rPr>
      </w:pPr>
      <w:r w:rsidRPr="00DA7DF0">
        <w:rPr>
          <w:rFonts w:ascii="Times New Roman" w:hAnsi="Times New Roman" w:cs="Times New Roman"/>
          <w:b/>
          <w:sz w:val="28"/>
          <w:szCs w:val="28"/>
          <w:lang w:val="uk-UA"/>
        </w:rPr>
        <w:t>Фонетика</w:t>
      </w:r>
      <w:r w:rsidR="005211D5">
        <w:rPr>
          <w:rFonts w:ascii="Times New Roman" w:hAnsi="Times New Roman" w:cs="Times New Roman"/>
          <w:sz w:val="28"/>
          <w:szCs w:val="28"/>
          <w:lang w:val="uk-UA"/>
        </w:rPr>
        <w:t xml:space="preserve">  як  розділ  </w:t>
      </w:r>
      <w:proofErr w:type="spellStart"/>
      <w:r w:rsidR="005211D5">
        <w:rPr>
          <w:rFonts w:ascii="Times New Roman" w:hAnsi="Times New Roman" w:cs="Times New Roman"/>
          <w:sz w:val="28"/>
          <w:szCs w:val="28"/>
          <w:lang w:val="uk-UA"/>
        </w:rPr>
        <w:t>мово</w:t>
      </w:r>
      <w:r w:rsidRPr="00DA7DF0">
        <w:rPr>
          <w:rFonts w:ascii="Times New Roman" w:hAnsi="Times New Roman" w:cs="Times New Roman"/>
          <w:sz w:val="28"/>
          <w:szCs w:val="28"/>
          <w:lang w:val="uk-UA"/>
        </w:rPr>
        <w:t>значної</w:t>
      </w:r>
      <w:proofErr w:type="spellEnd"/>
      <w:r w:rsidRPr="00DA7DF0">
        <w:rPr>
          <w:rFonts w:ascii="Times New Roman" w:hAnsi="Times New Roman" w:cs="Times New Roman"/>
          <w:sz w:val="28"/>
          <w:szCs w:val="28"/>
          <w:lang w:val="uk-UA"/>
        </w:rPr>
        <w:t xml:space="preserve">  науки  про  звуковий  склад  мови. Голосні  й  приголосні  звуки. Приголосні  тверді  і  м’які, дзвінкі  й  глухі</w:t>
      </w:r>
      <w:r>
        <w:rPr>
          <w:lang w:val="uk-UA"/>
        </w:rPr>
        <w:t>.</w:t>
      </w:r>
    </w:p>
    <w:p w:rsidR="00DA7DF0" w:rsidRDefault="009B2D00" w:rsidP="00DA7DF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  звуків  мовлення  на  письмі. Алфавіт . Співвідношення  звуків  і  букв. Звукове  значення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 ю,   є, ї ,щ.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Склад. Складоподіл.  Наголос, наголошені  й  ненаголошені  склади. Уподібнення  приголосних  звуків. Спрощення  в  групах  приголосних. Найпоширеніші  випадки  чергування   голосних  і  приголосних  звуків .  Основні  випадки  чергування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у-</w:t>
      </w:r>
      <w:r w:rsidR="001E4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в, і</w:t>
      </w:r>
      <w:r w:rsidR="001E4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-й.</w:t>
      </w:r>
    </w:p>
    <w:p w:rsidR="00197AEB" w:rsidRDefault="00197AEB" w:rsidP="00DA7D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Відображення  вимови  голосних  ( наголошених  і  ненаголошених ) через фонетичну</w:t>
      </w:r>
      <w:r w:rsidR="000C3F26">
        <w:rPr>
          <w:rFonts w:ascii="Times New Roman" w:hAnsi="Times New Roman" w:cs="Times New Roman"/>
          <w:sz w:val="28"/>
          <w:szCs w:val="28"/>
          <w:lang w:val="uk-UA"/>
        </w:rPr>
        <w:t xml:space="preserve">  транскрипцію. Відображення  вимови  приголосних   звуків.</w:t>
      </w:r>
      <w:r w:rsidR="001E49EB">
        <w:rPr>
          <w:rFonts w:ascii="Times New Roman" w:hAnsi="Times New Roman" w:cs="Times New Roman"/>
          <w:sz w:val="28"/>
          <w:szCs w:val="28"/>
          <w:lang w:val="uk-UA"/>
        </w:rPr>
        <w:t xml:space="preserve"> Вимова  слів  з  апострофом.</w:t>
      </w:r>
    </w:p>
    <w:p w:rsidR="005474E8" w:rsidRDefault="001E49EB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Правопис  літер , що  позначають  ненаголошені  голосні   </w:t>
      </w:r>
      <w:r w:rsidRPr="00F83A51">
        <w:rPr>
          <w:rFonts w:ascii="Times New Roman" w:hAnsi="Times New Roman" w:cs="Times New Roman"/>
          <w:b/>
          <w:sz w:val="28"/>
          <w:szCs w:val="28"/>
          <w:lang w:val="uk-UA"/>
        </w:rPr>
        <w:t>[ е ]</w:t>
      </w:r>
      <w:r w:rsidR="00F83A51" w:rsidRPr="00F83A5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8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[и ]</w:t>
      </w:r>
      <w:r w:rsidR="00F83A51" w:rsidRPr="00F8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83A51">
        <w:rPr>
          <w:rFonts w:ascii="Times New Roman" w:hAnsi="Times New Roman" w:cs="Times New Roman"/>
          <w:b/>
          <w:sz w:val="28"/>
          <w:szCs w:val="28"/>
          <w:lang w:val="uk-UA"/>
        </w:rPr>
        <w:t>[ о]</w:t>
      </w:r>
      <w:r w:rsidR="001F0D29">
        <w:rPr>
          <w:rFonts w:ascii="Times New Roman" w:hAnsi="Times New Roman" w:cs="Times New Roman"/>
          <w:sz w:val="28"/>
          <w:szCs w:val="28"/>
          <w:lang w:val="uk-UA"/>
        </w:rPr>
        <w:t xml:space="preserve"> в коренях  слів. Спрощення  в  групах  приголосних. Сполучення  </w:t>
      </w:r>
      <w:r w:rsidR="001F0D29" w:rsidRPr="001F0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йо, </w:t>
      </w:r>
      <w:proofErr w:type="spellStart"/>
      <w:r w:rsidR="001F0D29" w:rsidRPr="001F0D29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proofErr w:type="spellEnd"/>
      <w:r w:rsidR="001F0D29" w:rsidRPr="001F0D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F0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0D29" w:rsidRPr="001F0D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0D29">
        <w:rPr>
          <w:rFonts w:ascii="Times New Roman" w:hAnsi="Times New Roman" w:cs="Times New Roman"/>
          <w:sz w:val="28"/>
          <w:szCs w:val="28"/>
          <w:lang w:val="uk-UA"/>
        </w:rPr>
        <w:t>равила  вживання  м’якого  знака.  Правила  вживання  апострофа.  Подвоєння  букв  на  позначення  подовжених  м’яких  приголосних і  збігу  однакових  приголосних  звуків. Правопис  префіксів  і  суфіксів. Позначення  чергування  приголосних  звуків  на  письмі. Правопис  великої  літери. Лапки  у  власних  назвах. Написання  слів  іншомовного  походження. Основні  правила  переносу  слів  з  рядка  в  рядок. Написання  складних  слів  разом  і  через  дефіс. Правопис  складноскорочених  слів.</w:t>
      </w:r>
      <w:r w:rsidR="00455874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чоловічих  і  жіночих  імен  по  батькові , прізвищ. Правопис  відмінкових  закінчень  іменників, прикметників. Правопис  </w:t>
      </w:r>
      <w:r w:rsidR="00455874" w:rsidRPr="0045587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55874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 w:rsidR="00455874" w:rsidRPr="00455874">
        <w:rPr>
          <w:rFonts w:ascii="Times New Roman" w:hAnsi="Times New Roman" w:cs="Times New Roman"/>
          <w:b/>
          <w:sz w:val="28"/>
          <w:szCs w:val="28"/>
          <w:lang w:val="uk-UA"/>
        </w:rPr>
        <w:t>нн</w:t>
      </w:r>
      <w:proofErr w:type="spellEnd"/>
      <w:r w:rsidR="00455874">
        <w:rPr>
          <w:rFonts w:ascii="Times New Roman" w:hAnsi="Times New Roman" w:cs="Times New Roman"/>
          <w:sz w:val="28"/>
          <w:szCs w:val="28"/>
          <w:lang w:val="uk-UA"/>
        </w:rPr>
        <w:t xml:space="preserve">  у  прикметниках  і  дієприкметниках ,  </w:t>
      </w:r>
      <w:r w:rsidR="00455874" w:rsidRPr="00455874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455874">
        <w:rPr>
          <w:rFonts w:ascii="Times New Roman" w:hAnsi="Times New Roman" w:cs="Times New Roman"/>
          <w:sz w:val="28"/>
          <w:szCs w:val="28"/>
          <w:lang w:val="uk-UA"/>
        </w:rPr>
        <w:t xml:space="preserve">  з  різними  частинами   прислівникового  типу</w:t>
      </w:r>
      <w:r w:rsidR="00F82E96">
        <w:rPr>
          <w:rFonts w:ascii="Times New Roman" w:hAnsi="Times New Roman" w:cs="Times New Roman"/>
          <w:sz w:val="28"/>
          <w:szCs w:val="28"/>
          <w:lang w:val="uk-UA"/>
        </w:rPr>
        <w:t>, разом  і   через  дефіс ( прислівників ,  службових  частин  мови , вигуків).</w:t>
      </w:r>
    </w:p>
    <w:p w:rsidR="005474E8" w:rsidRDefault="005474E8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08AA" w:rsidRDefault="005211D5" w:rsidP="00FE042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66E5">
        <w:rPr>
          <w:rFonts w:ascii="Times New Roman" w:hAnsi="Times New Roman" w:cs="Times New Roman"/>
          <w:b/>
          <w:sz w:val="28"/>
          <w:szCs w:val="28"/>
          <w:lang w:val="uk-UA"/>
        </w:rPr>
        <w:t>. Будова  слова.</w:t>
      </w:r>
      <w:r w:rsidR="00BA0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6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Словотвір</w:t>
      </w:r>
    </w:p>
    <w:p w:rsidR="00BA08AA" w:rsidRDefault="00BA08AA" w:rsidP="00FE042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8AA" w:rsidRDefault="00BA08AA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Будова  слова.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 слова  й закінчення. Значущі  частини  слова: корінь, префікс , суфікс ,закінчення ,  сполучні  голосні  в  складних  словах.</w:t>
      </w:r>
    </w:p>
    <w:p w:rsidR="00F12D65" w:rsidRDefault="00F12D65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Словотвір.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Твірні  основи   при  словотворенні. Основа -  похідна   й  непохідна.</w:t>
      </w:r>
    </w:p>
    <w:p w:rsidR="00F12D65" w:rsidRDefault="00F12D65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 способи  словотворення  в  українській   мові : префіксальний, префіксально-суфіксальний ,  суфіксальний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безсуфіксальний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складання слів  або  основ,  перехід  з  однієї  частини  мови  в  іншу.</w:t>
      </w:r>
      <w:r w:rsidR="00DE517F">
        <w:rPr>
          <w:rFonts w:ascii="Times New Roman" w:hAnsi="Times New Roman" w:cs="Times New Roman"/>
          <w:sz w:val="28"/>
          <w:szCs w:val="28"/>
          <w:lang w:val="uk-UA"/>
        </w:rPr>
        <w:t xml:space="preserve"> Основні  способи  творення  іменників, прикметників,  дієслів ,  прислівників.  Способи  їх  творення . Сполучні  голосні  [ о  ],  [ е ]  у  складних  словах.</w:t>
      </w:r>
    </w:p>
    <w:p w:rsidR="00FA799B" w:rsidRDefault="00FA799B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A799B" w:rsidRDefault="005211D5" w:rsidP="00FE042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A799B">
        <w:rPr>
          <w:rFonts w:ascii="Times New Roman" w:hAnsi="Times New Roman" w:cs="Times New Roman"/>
          <w:b/>
          <w:sz w:val="28"/>
          <w:szCs w:val="28"/>
          <w:lang w:val="uk-UA"/>
        </w:rPr>
        <w:t>. Морфологія</w:t>
      </w:r>
    </w:p>
    <w:p w:rsidR="002070DD" w:rsidRDefault="002070DD" w:rsidP="00FE042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0DD" w:rsidRDefault="005211D5" w:rsidP="00FE042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20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Іменник </w:t>
      </w:r>
    </w:p>
    <w:p w:rsidR="002070DD" w:rsidRPr="002070DD" w:rsidRDefault="002070DD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070DD" w:rsidRDefault="002070DD" w:rsidP="00FE04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 розподіл  мовознавчої  науки  про  частини  мови. Іменник  як  частина  мови :  значення , морфологічні  ознаки , синтаксична  роль. Іменники  власні  та  загальні ,  істоти  й  неістоти. Рід  іменників : </w:t>
      </w:r>
    </w:p>
    <w:p w:rsidR="002070DD" w:rsidRDefault="002070DD" w:rsidP="0020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чоловічий ,</w:t>
      </w:r>
    </w:p>
    <w:p w:rsidR="002070DD" w:rsidRDefault="002070DD" w:rsidP="0020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жіночий,</w:t>
      </w:r>
    </w:p>
    <w:p w:rsidR="002070DD" w:rsidRDefault="002070DD" w:rsidP="002070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</w:t>
      </w:r>
    </w:p>
    <w:p w:rsidR="002070DD" w:rsidRDefault="002070DD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 спільного  роду. Число  іменників. Іменники,  що  вживаються  в обох  числових  формах. Іменники ,  що  мають  лише  форму  однини  або  лише  форму  множини.</w:t>
      </w:r>
      <w:r w:rsidR="00D4334B">
        <w:rPr>
          <w:rFonts w:ascii="Times New Roman" w:hAnsi="Times New Roman" w:cs="Times New Roman"/>
          <w:sz w:val="28"/>
          <w:szCs w:val="28"/>
          <w:lang w:val="uk-UA"/>
        </w:rPr>
        <w:t xml:space="preserve"> Відмінки  іменників. Відміни  іменників   : перша,  друга, третя, четверта.</w:t>
      </w:r>
    </w:p>
    <w:p w:rsidR="00D4334B" w:rsidRDefault="00D4334B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  іменників  першої  та  другої  відмін  на  групи. Особливості  вживання  та  написання  відмінкових  форм.  Букви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-а(-я), -у(-ю)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закінченнях  іменників  другої  відміни. Відмінювання  іменників , що  мають лише  форму  множини. Невідмінювані  іменники  в  українській  мові.  Написання  і  відмінювання  чоловічих  і  жіночих  імен  по  батькові.</w:t>
      </w:r>
    </w:p>
    <w:p w:rsidR="00023485" w:rsidRDefault="00023485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23485" w:rsidRDefault="00623A64" w:rsidP="002070D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3485">
        <w:rPr>
          <w:rFonts w:ascii="Times New Roman" w:hAnsi="Times New Roman" w:cs="Times New Roman"/>
          <w:b/>
          <w:sz w:val="28"/>
          <w:szCs w:val="28"/>
          <w:lang w:val="uk-UA"/>
        </w:rPr>
        <w:t>.2. Прикметник</w:t>
      </w:r>
    </w:p>
    <w:p w:rsidR="00023485" w:rsidRDefault="00023485" w:rsidP="002070D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485" w:rsidRDefault="00023485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Прикметник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як  частина  мови :  значення , морфологічні  ознаки,  синтаксична  роль.</w:t>
      </w:r>
      <w:r w:rsidR="0056725A">
        <w:rPr>
          <w:rFonts w:ascii="Times New Roman" w:hAnsi="Times New Roman" w:cs="Times New Roman"/>
          <w:sz w:val="28"/>
          <w:szCs w:val="28"/>
          <w:lang w:val="uk-UA"/>
        </w:rPr>
        <w:t xml:space="preserve"> Розряди  прикметників  за  значенням :  якісні ,відносні  та  присвійні.  Явища  </w:t>
      </w:r>
      <w:proofErr w:type="spellStart"/>
      <w:r w:rsidR="0056725A">
        <w:rPr>
          <w:rFonts w:ascii="Times New Roman" w:hAnsi="Times New Roman" w:cs="Times New Roman"/>
          <w:sz w:val="28"/>
          <w:szCs w:val="28"/>
          <w:lang w:val="uk-UA"/>
        </w:rPr>
        <w:t>взаємопереходу</w:t>
      </w:r>
      <w:proofErr w:type="spellEnd"/>
      <w:r w:rsidR="0056725A">
        <w:rPr>
          <w:rFonts w:ascii="Times New Roman" w:hAnsi="Times New Roman" w:cs="Times New Roman"/>
          <w:sz w:val="28"/>
          <w:szCs w:val="28"/>
          <w:lang w:val="uk-UA"/>
        </w:rPr>
        <w:t xml:space="preserve">  прикметників  з  одного  розряду в  інший.</w:t>
      </w:r>
      <w:r w:rsidR="00F87F04">
        <w:rPr>
          <w:rFonts w:ascii="Times New Roman" w:hAnsi="Times New Roman" w:cs="Times New Roman"/>
          <w:sz w:val="28"/>
          <w:szCs w:val="28"/>
          <w:lang w:val="uk-UA"/>
        </w:rPr>
        <w:t xml:space="preserve">  Якісні  прикметники. Ступені  порівняння   якісних  прикметників :  вищий  і  найвищий , способи  їх  творення ( проста  й  складена форми). Зміни  приголосних  при  творенні  ступенів  порівняння прикметників. Особливості  відмінювання  прикметників (  тверда  й  м’яка  групи).</w:t>
      </w:r>
    </w:p>
    <w:p w:rsidR="003120D4" w:rsidRDefault="003120D4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120D4" w:rsidRDefault="00623A64" w:rsidP="002070D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3311">
        <w:rPr>
          <w:rFonts w:ascii="Times New Roman" w:hAnsi="Times New Roman" w:cs="Times New Roman"/>
          <w:b/>
          <w:sz w:val="28"/>
          <w:szCs w:val="28"/>
          <w:lang w:val="uk-UA"/>
        </w:rPr>
        <w:t>.3.  Числівник</w:t>
      </w:r>
    </w:p>
    <w:p w:rsidR="00BC3311" w:rsidRDefault="00BC3311" w:rsidP="002070D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CD4" w:rsidRDefault="00BC3311" w:rsidP="002070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Числівник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частина  мови : значення ,  морфологічні  ознаки ,  синтаксична  роль. Розряди  числівників  за  значенням :  кількісні ( на  позначання  цілих  чисел , дробові, збірні) й  порядкові. Групи  числівників  за </w:t>
      </w:r>
      <w:r w:rsidR="00FA6CD4">
        <w:rPr>
          <w:rFonts w:ascii="Times New Roman" w:hAnsi="Times New Roman" w:cs="Times New Roman"/>
          <w:sz w:val="28"/>
          <w:szCs w:val="28"/>
          <w:lang w:val="uk-UA"/>
        </w:rPr>
        <w:t xml:space="preserve"> будовою :  прості  й складені.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Типи  відмін</w:t>
      </w:r>
      <w:r w:rsidR="00FA6CD4"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кількісних числівників </w:t>
      </w:r>
      <w:r w:rsidR="00FA6C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один , одна;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два,три, чотири ;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 п’яти  до  двадцяти,тридцять, п’ятдесят… вісімдесят ;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сорок , дев’яносто, сто;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двісті – дев’ятсот;</w:t>
      </w:r>
    </w:p>
    <w:p w:rsidR="003120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нуль, тисяча , мільйон,</w:t>
      </w:r>
      <w:r w:rsidRPr="00023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мільярд;</w:t>
      </w:r>
    </w:p>
    <w:p w:rsidR="00FA6CD4" w:rsidRPr="00FA6CD4" w:rsidRDefault="00FA6CD4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збірні;</w:t>
      </w:r>
    </w:p>
    <w:p w:rsidR="00FA6CD4" w:rsidRPr="00C121F8" w:rsidRDefault="00C121F8" w:rsidP="00FA6C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дробові.</w:t>
      </w:r>
    </w:p>
    <w:p w:rsidR="00C121F8" w:rsidRDefault="00C121F8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Порядкові  числівники , особливості  їх  відмінювання.</w:t>
      </w:r>
    </w:p>
    <w:p w:rsidR="00C121F8" w:rsidRDefault="00C121F8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121F8" w:rsidRDefault="00623A64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121F8">
        <w:rPr>
          <w:rFonts w:ascii="Times New Roman" w:hAnsi="Times New Roman" w:cs="Times New Roman"/>
          <w:b/>
          <w:sz w:val="28"/>
          <w:szCs w:val="28"/>
          <w:lang w:val="uk-UA"/>
        </w:rPr>
        <w:t>.4. Займенник</w:t>
      </w:r>
    </w:p>
    <w:p w:rsidR="00C121F8" w:rsidRDefault="00C121F8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1F8" w:rsidRDefault="00C121F8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Займенник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частина  мови : значення, морфологічні  ознаки ,  синтаксична  роль. Співвіднесеність  займенників  з  іменниками, прикметниками  й  числівниками.  Розряди  займенників  за  значенням :</w:t>
      </w:r>
    </w:p>
    <w:p w:rsidR="00C121F8" w:rsidRDefault="00C121F8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особові ,зворотний ,присвійні ,  вказівні, означальні , питальні, відносні,неозначені, заперечні. Особливості  їх  відмінювання. Творення  й  правопис  неозначених  і  заперечних  займенників.</w:t>
      </w:r>
    </w:p>
    <w:p w:rsidR="00234BDE" w:rsidRDefault="00234BDE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34BDE" w:rsidRDefault="00623A64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34BDE">
        <w:rPr>
          <w:rFonts w:ascii="Times New Roman" w:hAnsi="Times New Roman" w:cs="Times New Roman"/>
          <w:b/>
          <w:sz w:val="28"/>
          <w:szCs w:val="28"/>
          <w:lang w:val="uk-UA"/>
        </w:rPr>
        <w:t>.5. Дієслово</w:t>
      </w:r>
    </w:p>
    <w:p w:rsidR="00234BDE" w:rsidRDefault="00234BDE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BDE" w:rsidRDefault="00234BDE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Дієслово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 частина  мови :  значення , морфологічні  ознаки ,  синтаксична  роль. Форми  дієслова :  дієвідмінювані , відмінювані ( дієприкметник 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незмінні ( інфінітив,дієприслівник , форми  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A2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5481F">
        <w:rPr>
          <w:rFonts w:ascii="Times New Roman" w:hAnsi="Times New Roman" w:cs="Times New Roman"/>
          <w:sz w:val="28"/>
          <w:szCs w:val="28"/>
          <w:lang w:val="uk-UA"/>
        </w:rPr>
        <w:t xml:space="preserve"> Безособові  дієслова.</w:t>
      </w:r>
    </w:p>
    <w:p w:rsidR="0025481F" w:rsidRDefault="0025481F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 дієслів   :  доконаний  і  недоконаний. Творення  видових  форм. Часи  дієслова :  минулий, теперішній, майбутній.  Способи  дієслова :  дійсний, умовний , наказовий. Творення  форм  умовного  та  наказового  способів  дієслів.</w:t>
      </w:r>
      <w:r w:rsidR="0012152E">
        <w:rPr>
          <w:rFonts w:ascii="Times New Roman" w:hAnsi="Times New Roman" w:cs="Times New Roman"/>
          <w:sz w:val="28"/>
          <w:szCs w:val="28"/>
          <w:lang w:val="uk-UA"/>
        </w:rPr>
        <w:t xml:space="preserve"> Словозміна  дієслів  </w:t>
      </w:r>
      <w:r w:rsidR="0012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12152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2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ІІ  </w:t>
      </w:r>
      <w:r w:rsidR="0012152E" w:rsidRPr="00F026B0">
        <w:rPr>
          <w:rFonts w:ascii="Times New Roman" w:hAnsi="Times New Roman" w:cs="Times New Roman"/>
          <w:sz w:val="28"/>
          <w:szCs w:val="28"/>
          <w:lang w:val="uk-UA"/>
        </w:rPr>
        <w:t>дієвідміни.</w:t>
      </w:r>
      <w:r w:rsidR="00F91A2B">
        <w:rPr>
          <w:rFonts w:ascii="Times New Roman" w:hAnsi="Times New Roman" w:cs="Times New Roman"/>
          <w:sz w:val="28"/>
          <w:szCs w:val="28"/>
          <w:lang w:val="uk-UA"/>
        </w:rPr>
        <w:t xml:space="preserve">  Особові  та  числові  форми  дієслів (  теперішнього  та  майбутнього  часу  й  наказового  способу).</w:t>
      </w:r>
    </w:p>
    <w:p w:rsidR="00F91A2B" w:rsidRDefault="00F91A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Родові  та  числові  форми  дієслів  (минулого  часу  й умовного  способу).</w:t>
      </w:r>
    </w:p>
    <w:p w:rsidR="00F91A2B" w:rsidRDefault="00F91A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 приголосних  в  особових  формах  дієслів  теперішнього  та  майбутнього  часу.</w:t>
      </w:r>
    </w:p>
    <w:p w:rsidR="008838B7" w:rsidRDefault="00E850FA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Дієприкметник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 особлива  форма  дієслова :  значення , морфологічні  ознаки, синтаксична  роль. Активні  та  пасивні  дієприкметники. Творення  активних  і   пасивних  дієприкметників  теперішнього  й  минулого  часу. Відмінювання  дієприкметників. Дієприкметниковий  зворот. Безособові   форми  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-то.</w:t>
      </w:r>
    </w:p>
    <w:p w:rsidR="008838B7" w:rsidRDefault="008838B7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838B7" w:rsidRDefault="00106CBE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Дієприслівник  </w:t>
      </w:r>
      <w:r>
        <w:rPr>
          <w:rFonts w:ascii="Times New Roman" w:hAnsi="Times New Roman" w:cs="Times New Roman"/>
          <w:sz w:val="28"/>
          <w:szCs w:val="28"/>
          <w:lang w:val="uk-UA"/>
        </w:rPr>
        <w:t>як  особлива  форма  дієслова :  значення , морфологічні  ознаки, синтаксична  роль. Дієприслівники  доконаного  й  недоконаного  виду</w:t>
      </w:r>
      <w:r w:rsidR="00DE7962">
        <w:rPr>
          <w:rFonts w:ascii="Times New Roman" w:hAnsi="Times New Roman" w:cs="Times New Roman"/>
          <w:sz w:val="28"/>
          <w:szCs w:val="28"/>
          <w:lang w:val="uk-UA"/>
        </w:rPr>
        <w:t>, їх  творення.  Дієприслівниковий  зворот.</w:t>
      </w:r>
    </w:p>
    <w:p w:rsidR="00EE1F16" w:rsidRDefault="00EE1F16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F16" w:rsidRDefault="00623A64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E1F16">
        <w:rPr>
          <w:rFonts w:ascii="Times New Roman" w:hAnsi="Times New Roman" w:cs="Times New Roman"/>
          <w:b/>
          <w:sz w:val="28"/>
          <w:szCs w:val="28"/>
          <w:lang w:val="uk-UA"/>
        </w:rPr>
        <w:t>.6. Прислівник</w:t>
      </w:r>
    </w:p>
    <w:p w:rsidR="00EE1F16" w:rsidRDefault="00EE1F16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F16" w:rsidRDefault="00EE1F16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Прислівник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 частина  мови : значення ,  морфологічні  ознаки , синтаксична  роль. Розряди  прислівників  за  значенням. Ступені  порівняння прислівників : вищий  і  найвищий. Зміни  приголосних  при  творенні  прислівників  вищого  та  найвищого  ступенів.  Правопис  прислівників  </w:t>
      </w:r>
    </w:p>
    <w:p w:rsidR="00EE1F16" w:rsidRDefault="00EE1F16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о, - е,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утворених  від  прикметників  і  дієприкметників. Написання  прислівників  разом  і  через  дефіс.</w:t>
      </w:r>
    </w:p>
    <w:p w:rsidR="00EE1F16" w:rsidRDefault="00EE1F16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E1F16" w:rsidRDefault="00623A64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E1F16">
        <w:rPr>
          <w:rFonts w:ascii="Times New Roman" w:hAnsi="Times New Roman" w:cs="Times New Roman"/>
          <w:b/>
          <w:sz w:val="28"/>
          <w:szCs w:val="28"/>
          <w:lang w:val="uk-UA"/>
        </w:rPr>
        <w:t>.7. службові  частини  мови</w:t>
      </w:r>
    </w:p>
    <w:p w:rsidR="00EE1F16" w:rsidRDefault="00EE1F16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F16" w:rsidRDefault="00EE1F16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Прийменник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службова  частина  мови. Групи  прийменників  за  походженням</w:t>
      </w:r>
      <w:r w:rsidR="00B84FE4">
        <w:rPr>
          <w:rFonts w:ascii="Times New Roman" w:hAnsi="Times New Roman" w:cs="Times New Roman"/>
          <w:sz w:val="28"/>
          <w:szCs w:val="28"/>
          <w:lang w:val="uk-UA"/>
        </w:rPr>
        <w:t xml:space="preserve">: непохідні (первинні )  й похідні ( вторинні ,  утворені  від  </w:t>
      </w:r>
      <w:r w:rsidR="00B84FE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інших  слів ). Групи  прийменників  за  будовою :  прості ,складні  й  складені. Зв’язок  прийменника  з  непрямими  відмінками  іменника.</w:t>
      </w:r>
    </w:p>
    <w:p w:rsidR="00B84FE4" w:rsidRDefault="00B84FE4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Сполучник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службова  частина  мови. Групи  сполучників  за  значенням  і синтаксичного  роллю :  сурядні (єднальні ,  протиставні , розділові )  й  підрядні (часові,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 умовні ,  способу дії , мети ,  допустові, порівняльні , з’ясувальні, наслідкові). Групи  сполучників  за  вживанням </w:t>
      </w:r>
    </w:p>
    <w:p w:rsidR="00B84FE4" w:rsidRDefault="00B84FE4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(одиничні , парні, повторювані )  та  за  будовою (прості ,складні, складені).</w:t>
      </w:r>
    </w:p>
    <w:p w:rsidR="005B5952" w:rsidRDefault="00A6665D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 службова  частина  мови. Групи  часток  за  значенням  і  вживанням : формотворчі, словотворчі, модальні.</w:t>
      </w:r>
    </w:p>
    <w:p w:rsidR="00F93D31" w:rsidRDefault="00F93D31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93D31" w:rsidRDefault="00623A64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93D31">
        <w:rPr>
          <w:rFonts w:ascii="Times New Roman" w:hAnsi="Times New Roman" w:cs="Times New Roman"/>
          <w:b/>
          <w:sz w:val="28"/>
          <w:szCs w:val="28"/>
          <w:lang w:val="uk-UA"/>
        </w:rPr>
        <w:t>.8. Вигук</w:t>
      </w:r>
    </w:p>
    <w:p w:rsidR="003632EF" w:rsidRDefault="003632EF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632EF" w:rsidRDefault="003632EF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632EF">
        <w:rPr>
          <w:rFonts w:ascii="Times New Roman" w:hAnsi="Times New Roman" w:cs="Times New Roman"/>
          <w:b/>
          <w:sz w:val="28"/>
          <w:szCs w:val="28"/>
          <w:lang w:val="uk-UA"/>
        </w:rPr>
        <w:t>Вигук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як  частина   мови. Групи  вигуків  за  походженням : непохідні  й  похідні. Значення  вигуків. Звуконаслідувальні  слова.</w:t>
      </w:r>
    </w:p>
    <w:p w:rsidR="00830D4A" w:rsidRDefault="00830D4A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30D4A" w:rsidRDefault="00623A64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30D4A">
        <w:rPr>
          <w:rFonts w:ascii="Times New Roman" w:hAnsi="Times New Roman" w:cs="Times New Roman"/>
          <w:b/>
          <w:sz w:val="28"/>
          <w:szCs w:val="28"/>
          <w:lang w:val="uk-UA"/>
        </w:rPr>
        <w:t>. Синтаксис  і  пунктуація</w:t>
      </w:r>
    </w:p>
    <w:p w:rsidR="00830D4A" w:rsidRDefault="00830D4A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D4A" w:rsidRDefault="00623A64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30D4A">
        <w:rPr>
          <w:rFonts w:ascii="Times New Roman" w:hAnsi="Times New Roman" w:cs="Times New Roman"/>
          <w:b/>
          <w:sz w:val="28"/>
          <w:szCs w:val="28"/>
          <w:lang w:val="uk-UA"/>
        </w:rPr>
        <w:t>.1. Словосполучення</w:t>
      </w:r>
    </w:p>
    <w:p w:rsidR="00830D4A" w:rsidRDefault="00830D4A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30D4A" w:rsidRDefault="00830D4A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і  завдання  синтаксису. Словосполучення  й  речення  як  основні  одиниці  синтаксису. Підрядний   і  сурядний  зв’язок  між  словами  й  частинами  складного  речення. Головне  й  залежне  слово  в  словосполученні. Типи  словосполучень</w:t>
      </w:r>
      <w:r w:rsidR="00466911">
        <w:rPr>
          <w:rFonts w:ascii="Times New Roman" w:hAnsi="Times New Roman" w:cs="Times New Roman"/>
          <w:sz w:val="28"/>
          <w:szCs w:val="28"/>
          <w:lang w:val="uk-UA"/>
        </w:rPr>
        <w:t xml:space="preserve">  за  морфологічним  вираженням  головного  слова.</w:t>
      </w: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Default="00D610C6" w:rsidP="00C121F8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Список    рекомендованої    літератури</w:t>
      </w:r>
    </w:p>
    <w:p w:rsidR="00836C4B" w:rsidRDefault="00836C4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52BAF" w:rsidRPr="00470A71" w:rsidRDefault="00752BAF" w:rsidP="00C121F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A361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0A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Основна</w:t>
      </w:r>
    </w:p>
    <w:p w:rsidR="00C54401" w:rsidRDefault="00C54401" w:rsidP="00C121F8">
      <w:pPr>
        <w:pStyle w:val="a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54401" w:rsidRPr="00A457EF" w:rsidRDefault="00C54401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Фонетика, орфографія,</w:t>
      </w:r>
      <w:r w:rsidR="003D7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графіка, </w:t>
      </w:r>
      <w:r w:rsidR="003D7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орфографія</w:t>
      </w:r>
      <w:r w:rsidR="00A457EF">
        <w:rPr>
          <w:rFonts w:ascii="Times New Roman" w:hAnsi="Times New Roman" w:cs="Times New Roman"/>
          <w:sz w:val="28"/>
          <w:szCs w:val="28"/>
          <w:lang w:val="uk-UA"/>
        </w:rPr>
        <w:t>. – К.,1988.</w:t>
      </w:r>
    </w:p>
    <w:p w:rsidR="00A457EF" w:rsidRPr="00AA3611" w:rsidRDefault="00A457EF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Українська  орфографія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361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Харків, 2004.</w:t>
      </w:r>
    </w:p>
    <w:p w:rsidR="00AA3611" w:rsidRPr="00AA3611" w:rsidRDefault="00AA3611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 Українська пунктуація :</w:t>
      </w:r>
      <w:r w:rsidR="0018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Харків,  2004.</w:t>
      </w:r>
    </w:p>
    <w:p w:rsidR="00AA3611" w:rsidRPr="00D22643" w:rsidRDefault="00AA3611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Г.О. Українська  мова  для  абітурієнтів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Вища  школа, 2007.</w:t>
      </w:r>
    </w:p>
    <w:p w:rsidR="00D22643" w:rsidRPr="00517C89" w:rsidRDefault="00D22643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</w:t>
      </w:r>
      <w:r w:rsidR="00562A5B">
        <w:rPr>
          <w:rFonts w:ascii="Times New Roman" w:hAnsi="Times New Roman" w:cs="Times New Roman"/>
          <w:sz w:val="28"/>
          <w:szCs w:val="28"/>
          <w:lang w:val="uk-UA"/>
        </w:rPr>
        <w:t xml:space="preserve"> Шкуратяна Н.Г. Практичний  курс  української літературної  мови: </w:t>
      </w:r>
      <w:proofErr w:type="spellStart"/>
      <w:r w:rsidR="00562A5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62A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2A5B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="00562A5B">
        <w:rPr>
          <w:rFonts w:ascii="Times New Roman" w:hAnsi="Times New Roman" w:cs="Times New Roman"/>
          <w:sz w:val="28"/>
          <w:szCs w:val="28"/>
          <w:lang w:val="uk-UA"/>
        </w:rPr>
        <w:t>. – К., 1993.</w:t>
      </w:r>
    </w:p>
    <w:p w:rsidR="00517C89" w:rsidRPr="00952394" w:rsidRDefault="00517C89" w:rsidP="00C54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Ладоня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І.О.Українська  мова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B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ВНЗ  І-ІІ рівнів</w:t>
      </w:r>
    </w:p>
    <w:p w:rsidR="00952394" w:rsidRDefault="00952394" w:rsidP="00952394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акредитації. – К. Вища  школа , 2001.</w:t>
      </w:r>
    </w:p>
    <w:p w:rsidR="00670FED" w:rsidRPr="00AD3C11" w:rsidRDefault="00027F18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Орфографія  украї</w:t>
      </w:r>
      <w:r w:rsidR="00670FED">
        <w:rPr>
          <w:rFonts w:ascii="Times New Roman" w:hAnsi="Times New Roman" w:cs="Times New Roman"/>
          <w:sz w:val="28"/>
          <w:szCs w:val="28"/>
          <w:lang w:val="uk-UA"/>
        </w:rPr>
        <w:t>нської  мови :  просто  про  складне / І.Радченко. – К.: Шкільний  світ, 2008.</w:t>
      </w:r>
    </w:p>
    <w:p w:rsidR="00AD3C11" w:rsidRPr="00992314" w:rsidRDefault="00AD3C11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 українська  мова. Довідник / Л.Ю.  Шевченко,  В.В.</w:t>
      </w:r>
      <w:r w:rsidR="001B7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Ю.В.</w:t>
      </w:r>
      <w:r w:rsidR="001B7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;   за</w:t>
      </w:r>
      <w:r w:rsidR="001B7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О.Д. Пономарева. – К.: Либідь , 1993.</w:t>
      </w:r>
    </w:p>
    <w:p w:rsidR="00992314" w:rsidRPr="0020609B" w:rsidRDefault="00992314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Ткаченко Є.М. Українська  мова : Пунктуація : правила , вправи , диктанти.</w:t>
      </w:r>
      <w:r w:rsidR="0018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Харків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2001.</w:t>
      </w:r>
    </w:p>
    <w:p w:rsidR="0020609B" w:rsidRPr="009C67CB" w:rsidRDefault="0020609B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 правопис</w:t>
      </w:r>
      <w:r w:rsidR="0018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.- 4-е вид., </w:t>
      </w:r>
      <w:proofErr w:type="spellStart"/>
      <w:r w:rsidR="001B7B37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1B7B37">
        <w:rPr>
          <w:rFonts w:ascii="Times New Roman" w:hAnsi="Times New Roman" w:cs="Times New Roman"/>
          <w:sz w:val="28"/>
          <w:szCs w:val="28"/>
          <w:lang w:val="uk-UA"/>
        </w:rPr>
        <w:t>: Наук, ду</w:t>
      </w:r>
      <w:r>
        <w:rPr>
          <w:rFonts w:ascii="Times New Roman" w:hAnsi="Times New Roman" w:cs="Times New Roman"/>
          <w:sz w:val="28"/>
          <w:szCs w:val="28"/>
          <w:lang w:val="uk-UA"/>
        </w:rPr>
        <w:t>мка, 1993.</w:t>
      </w:r>
    </w:p>
    <w:p w:rsidR="009C67CB" w:rsidRPr="00102F1D" w:rsidRDefault="009C67CB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Л.Ю., </w:t>
      </w:r>
      <w:r w:rsidR="00B00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Лисенко Ю.В. Сучасна  українська  літературна  мова. Довідник. – К., 1996.</w:t>
      </w:r>
    </w:p>
    <w:p w:rsidR="00102F1D" w:rsidRPr="00036B76" w:rsidRDefault="00102F1D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І.П.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Пактикум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правопису  з української  мови. – Освіта,1997.</w:t>
      </w:r>
    </w:p>
    <w:p w:rsidR="00036B76" w:rsidRPr="00A22E06" w:rsidRDefault="00036B76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 w:rsidR="00180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Українська  мова. – К., 2003.</w:t>
      </w:r>
    </w:p>
    <w:p w:rsidR="00A22E06" w:rsidRPr="00470A71" w:rsidRDefault="00A22E06" w:rsidP="00670F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Яцимірська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М.Т. Сучасна  українська  мова : Пунктуація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Львів : ЛНУ , 2002.</w:t>
      </w:r>
    </w:p>
    <w:p w:rsidR="00470A71" w:rsidRPr="00470A71" w:rsidRDefault="00470A71" w:rsidP="00470A71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A71" w:rsidRDefault="00470A71" w:rsidP="00470A71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70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 w:rsidRPr="00470A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Додаткова</w:t>
      </w:r>
    </w:p>
    <w:p w:rsidR="002B0E5C" w:rsidRDefault="002B0E5C" w:rsidP="002B0E5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B0E5C" w:rsidRDefault="002B0E5C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ін.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мова , 10-11 кл. – к. : Освіта , 1998.</w:t>
      </w:r>
    </w:p>
    <w:p w:rsidR="002B0E5C" w:rsidRDefault="002B0E5C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Бурячок  А.А. Орфографічний словник  української  мови . –</w:t>
      </w:r>
      <w:r w:rsidR="00623A64">
        <w:rPr>
          <w:rFonts w:ascii="Times New Roman" w:hAnsi="Times New Roman" w:cs="Times New Roman"/>
          <w:sz w:val="28"/>
          <w:szCs w:val="28"/>
          <w:lang w:val="uk-UA"/>
        </w:rPr>
        <w:t xml:space="preserve"> Вид. 2, </w:t>
      </w:r>
      <w:proofErr w:type="spellStart"/>
      <w:r w:rsidR="00623A64">
        <w:rPr>
          <w:rFonts w:ascii="Times New Roman" w:hAnsi="Times New Roman" w:cs="Times New Roman"/>
          <w:sz w:val="28"/>
          <w:szCs w:val="28"/>
          <w:lang w:val="uk-UA"/>
        </w:rPr>
        <w:t>доопрац.-</w:t>
      </w:r>
      <w:proofErr w:type="spellEnd"/>
      <w:r w:rsidR="00623A64">
        <w:rPr>
          <w:rFonts w:ascii="Times New Roman" w:hAnsi="Times New Roman" w:cs="Times New Roman"/>
          <w:sz w:val="28"/>
          <w:szCs w:val="28"/>
          <w:lang w:val="uk-UA"/>
        </w:rPr>
        <w:t xml:space="preserve"> К.: Наук . ду</w:t>
      </w:r>
      <w:r>
        <w:rPr>
          <w:rFonts w:ascii="Times New Roman" w:hAnsi="Times New Roman" w:cs="Times New Roman"/>
          <w:sz w:val="28"/>
          <w:szCs w:val="28"/>
          <w:lang w:val="uk-UA"/>
        </w:rPr>
        <w:t>мка , 2002. – 464 с.</w:t>
      </w:r>
    </w:p>
    <w:p w:rsidR="00F0509D" w:rsidRDefault="00F0509D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Словник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–довідник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правопису  та  слововживання . –К., 1989.</w:t>
      </w:r>
    </w:p>
    <w:p w:rsidR="00AF388C" w:rsidRDefault="00AF388C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В.Я. Орфографічний  словник  наукових  і  технічних  термінів : понад  30 000 слів. – К.: Криниця , 1999. – 524 с.</w:t>
      </w:r>
    </w:p>
    <w:p w:rsidR="009F562D" w:rsidRDefault="009F562D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 О.Б. Українська  мова, 10-11 кл. – К.: вікторія , 1999</w:t>
      </w:r>
      <w:r w:rsidR="009D46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615" w:rsidRDefault="009D4615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Орфографічний  словник  української  мови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О.О.Тараненко . – К.: Довіра, 1999.-992с.</w:t>
      </w:r>
    </w:p>
    <w:p w:rsidR="009D4615" w:rsidRDefault="00D3599E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 М.Я.,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Грипас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Н.Я . Граматика  української  мови  в  таблицях : навчальний  посібник . – К.: Вища  школа , 2004.</w:t>
      </w:r>
    </w:p>
    <w:p w:rsidR="00A213FC" w:rsidRDefault="00A213FC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E0726">
        <w:rPr>
          <w:rFonts w:ascii="Times New Roman" w:hAnsi="Times New Roman" w:cs="Times New Roman"/>
          <w:sz w:val="28"/>
          <w:szCs w:val="28"/>
          <w:lang w:val="uk-UA"/>
        </w:rPr>
        <w:t>номарів О.Д. Фонеми  Г  та  І. Словник  і  коментар . – К.: Видавничий  центр «  Просвіта », 1997. – 40 с.</w:t>
      </w:r>
    </w:p>
    <w:p w:rsidR="009E0726" w:rsidRDefault="009E0726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 орфографічний  словник  50 000 слів:</w:t>
      </w:r>
      <w:r w:rsidR="002F1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 школярів , абітурієнтів,</w:t>
      </w:r>
      <w:r w:rsidR="002F182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, викладачів. – Харків : Промінь, 2001- 672с.</w:t>
      </w:r>
    </w:p>
    <w:p w:rsidR="002F1821" w:rsidRPr="002B0E5C" w:rsidRDefault="002F1821" w:rsidP="002B0E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 орфографічний  словник / Уклад . : М.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– 3-тє  вид.,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К.: Довіра , 2002. – 1006 </w:t>
      </w:r>
      <w:r w:rsidR="003D766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70A71" w:rsidRPr="00470A71" w:rsidRDefault="00470A71" w:rsidP="00470A71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0A71" w:rsidRPr="00470A71" w:rsidRDefault="00470A71" w:rsidP="00470A71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70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Default="008A282B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A282B" w:rsidRPr="00830D4A" w:rsidRDefault="00A457EF" w:rsidP="00C121F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A282B" w:rsidRPr="00830D4A" w:rsidSect="009D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45C"/>
    <w:multiLevelType w:val="hybridMultilevel"/>
    <w:tmpl w:val="67AEDC3C"/>
    <w:lvl w:ilvl="0" w:tplc="ECD445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640B"/>
    <w:multiLevelType w:val="hybridMultilevel"/>
    <w:tmpl w:val="94A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0157"/>
    <w:multiLevelType w:val="hybridMultilevel"/>
    <w:tmpl w:val="B8A4DBD6"/>
    <w:lvl w:ilvl="0" w:tplc="EF6A59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F01C54"/>
    <w:multiLevelType w:val="hybridMultilevel"/>
    <w:tmpl w:val="D2B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CF9"/>
    <w:multiLevelType w:val="hybridMultilevel"/>
    <w:tmpl w:val="EFC6F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30C"/>
    <w:rsid w:val="00023485"/>
    <w:rsid w:val="00027F18"/>
    <w:rsid w:val="00036B76"/>
    <w:rsid w:val="000C3F26"/>
    <w:rsid w:val="00102F1D"/>
    <w:rsid w:val="00106CBE"/>
    <w:rsid w:val="0012152E"/>
    <w:rsid w:val="00180B53"/>
    <w:rsid w:val="00197AEB"/>
    <w:rsid w:val="001A6A27"/>
    <w:rsid w:val="001B7B37"/>
    <w:rsid w:val="001E49EB"/>
    <w:rsid w:val="001F0D29"/>
    <w:rsid w:val="0020609B"/>
    <w:rsid w:val="002070DD"/>
    <w:rsid w:val="00234BDE"/>
    <w:rsid w:val="0025481F"/>
    <w:rsid w:val="002B0E5C"/>
    <w:rsid w:val="002F1821"/>
    <w:rsid w:val="003066E5"/>
    <w:rsid w:val="003120D4"/>
    <w:rsid w:val="003632EF"/>
    <w:rsid w:val="003C7ABA"/>
    <w:rsid w:val="003D7669"/>
    <w:rsid w:val="00455874"/>
    <w:rsid w:val="00466911"/>
    <w:rsid w:val="00470A71"/>
    <w:rsid w:val="004F549E"/>
    <w:rsid w:val="00517C89"/>
    <w:rsid w:val="005211D5"/>
    <w:rsid w:val="005213DC"/>
    <w:rsid w:val="005474E8"/>
    <w:rsid w:val="00562A5B"/>
    <w:rsid w:val="0056725A"/>
    <w:rsid w:val="005B5952"/>
    <w:rsid w:val="00623A64"/>
    <w:rsid w:val="00667565"/>
    <w:rsid w:val="00670FED"/>
    <w:rsid w:val="00676A85"/>
    <w:rsid w:val="00752BAF"/>
    <w:rsid w:val="007829B3"/>
    <w:rsid w:val="00830D4A"/>
    <w:rsid w:val="00836C4B"/>
    <w:rsid w:val="008838B7"/>
    <w:rsid w:val="008A282B"/>
    <w:rsid w:val="0092689A"/>
    <w:rsid w:val="00952394"/>
    <w:rsid w:val="00992314"/>
    <w:rsid w:val="009B2D00"/>
    <w:rsid w:val="009C67CB"/>
    <w:rsid w:val="009D1AF7"/>
    <w:rsid w:val="009D4615"/>
    <w:rsid w:val="009E0726"/>
    <w:rsid w:val="009F562D"/>
    <w:rsid w:val="00A213FC"/>
    <w:rsid w:val="00A22E06"/>
    <w:rsid w:val="00A457EF"/>
    <w:rsid w:val="00A6665D"/>
    <w:rsid w:val="00AA3611"/>
    <w:rsid w:val="00AD3C11"/>
    <w:rsid w:val="00AF388C"/>
    <w:rsid w:val="00B00CFE"/>
    <w:rsid w:val="00B2630C"/>
    <w:rsid w:val="00B84FE4"/>
    <w:rsid w:val="00BA08AA"/>
    <w:rsid w:val="00BC3311"/>
    <w:rsid w:val="00C121F8"/>
    <w:rsid w:val="00C54401"/>
    <w:rsid w:val="00D00EA7"/>
    <w:rsid w:val="00D22643"/>
    <w:rsid w:val="00D3599E"/>
    <w:rsid w:val="00D4334B"/>
    <w:rsid w:val="00D610C6"/>
    <w:rsid w:val="00DA7DF0"/>
    <w:rsid w:val="00DE517F"/>
    <w:rsid w:val="00DE7962"/>
    <w:rsid w:val="00E850FA"/>
    <w:rsid w:val="00EE1F16"/>
    <w:rsid w:val="00F026B0"/>
    <w:rsid w:val="00F0509D"/>
    <w:rsid w:val="00F12D65"/>
    <w:rsid w:val="00F82E96"/>
    <w:rsid w:val="00F83A51"/>
    <w:rsid w:val="00F87F04"/>
    <w:rsid w:val="00F91A2B"/>
    <w:rsid w:val="00F93D31"/>
    <w:rsid w:val="00FA6CD4"/>
    <w:rsid w:val="00FA799B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B3"/>
    <w:pPr>
      <w:ind w:left="720"/>
      <w:contextualSpacing/>
    </w:pPr>
  </w:style>
  <w:style w:type="paragraph" w:styleId="a4">
    <w:name w:val="No Spacing"/>
    <w:uiPriority w:val="1"/>
    <w:qFormat/>
    <w:rsid w:val="00DA7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E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9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43BF2-0371-4404-BEB3-0C86784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113</cp:revision>
  <dcterms:created xsi:type="dcterms:W3CDTF">2020-05-20T15:21:00Z</dcterms:created>
  <dcterms:modified xsi:type="dcterms:W3CDTF">2020-05-29T17:13:00Z</dcterms:modified>
</cp:coreProperties>
</file>