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02" w:rsidRPr="002D3A02" w:rsidRDefault="002D3A02" w:rsidP="002D3A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D3A02">
        <w:rPr>
          <w:rFonts w:ascii="Times New Roman" w:hAnsi="Times New Roman" w:cs="Times New Roman"/>
          <w:sz w:val="28"/>
          <w:szCs w:val="28"/>
          <w:lang w:val="uk-UA"/>
        </w:rPr>
        <w:t>Найважливішими завданнями освіти на сучасному етапі є перехід від знань до п</w:t>
      </w:r>
      <w:r>
        <w:rPr>
          <w:rFonts w:ascii="Times New Roman" w:hAnsi="Times New Roman" w:cs="Times New Roman"/>
          <w:sz w:val="28"/>
          <w:szCs w:val="28"/>
          <w:lang w:val="uk-UA"/>
        </w:rPr>
        <w:t>рофесійно орієнтованої програми</w:t>
      </w:r>
      <w:r w:rsidRPr="002D3A02">
        <w:rPr>
          <w:rFonts w:ascii="Times New Roman" w:hAnsi="Times New Roman" w:cs="Times New Roman"/>
          <w:sz w:val="28"/>
          <w:szCs w:val="28"/>
          <w:lang w:val="uk-UA"/>
        </w:rPr>
        <w:t xml:space="preserve"> в підготовці висококваліфікованих спеціалістів. Успішне вирішення цього завдання значною мірою залежить від викладача, його особистості та професіоналізму. Саме він може сприяти формуванню у студентів якостей компетентного, умілого керівника, ініціативного, творчого, ділового спеціаліста, який володіє особливостями економічного мислення, </w:t>
      </w:r>
      <w:proofErr w:type="spellStart"/>
      <w:r w:rsidRPr="002D3A02">
        <w:rPr>
          <w:rFonts w:ascii="Times New Roman" w:hAnsi="Times New Roman" w:cs="Times New Roman"/>
          <w:sz w:val="28"/>
          <w:szCs w:val="28"/>
          <w:lang w:val="uk-UA"/>
        </w:rPr>
        <w:t>конкурентноздатністю</w:t>
      </w:r>
      <w:proofErr w:type="spellEnd"/>
      <w:r w:rsidRPr="002D3A02">
        <w:rPr>
          <w:rFonts w:ascii="Times New Roman" w:hAnsi="Times New Roman" w:cs="Times New Roman"/>
          <w:sz w:val="28"/>
          <w:szCs w:val="28"/>
          <w:lang w:val="uk-UA"/>
        </w:rPr>
        <w:t>, самостійністю та ініціативніс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тю. Тому з метою удосконалення </w:t>
      </w:r>
      <w:r w:rsidRPr="002D3A02">
        <w:rPr>
          <w:rFonts w:ascii="Times New Roman" w:hAnsi="Times New Roman" w:cs="Times New Roman"/>
          <w:sz w:val="28"/>
          <w:szCs w:val="28"/>
          <w:lang w:val="uk-UA"/>
        </w:rPr>
        <w:t>підготовки науково-педагогічних і педагогічних працівників, вивчення ними новітніх технологій, поліпшення орієнтації навчально-виховної діяльності запроваджується їх стажування .</w:t>
      </w:r>
    </w:p>
    <w:p w:rsidR="00BF33F9" w:rsidRPr="00BF33F9" w:rsidRDefault="00BF33F9" w:rsidP="00E337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3F9">
        <w:rPr>
          <w:rFonts w:ascii="Times New Roman" w:hAnsi="Times New Roman" w:cs="Times New Roman"/>
          <w:b/>
          <w:sz w:val="28"/>
          <w:szCs w:val="28"/>
          <w:lang w:val="uk-UA"/>
        </w:rPr>
        <w:t>1. Загальні положення</w:t>
      </w:r>
    </w:p>
    <w:p w:rsidR="00455985" w:rsidRDefault="00BF33F9" w:rsidP="00BF33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F9">
        <w:rPr>
          <w:rFonts w:ascii="Times New Roman" w:hAnsi="Times New Roman" w:cs="Times New Roman"/>
          <w:sz w:val="28"/>
          <w:szCs w:val="28"/>
          <w:lang w:val="uk-UA"/>
        </w:rPr>
        <w:t>1.1. Це Положення розроблено відповідно до Законів України «Про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освіту», «Про вищу освіту», «Про наукову і науково-технічну діяльність»,</w:t>
      </w:r>
      <w:r w:rsidRPr="00BF33F9">
        <w:rPr>
          <w:lang w:val="uk-UA"/>
        </w:rPr>
        <w:t xml:space="preserve"> </w:t>
      </w:r>
      <w:proofErr w:type="spellStart"/>
      <w:r w:rsidRPr="00BF33F9">
        <w:rPr>
          <w:rFonts w:ascii="Times New Roman" w:hAnsi="Times New Roman" w:cs="Times New Roman"/>
          <w:sz w:val="28"/>
          <w:szCs w:val="28"/>
          <w:lang w:val="uk-UA"/>
        </w:rPr>
        <w:t>НАКАЗу</w:t>
      </w:r>
      <w:proofErr w:type="spellEnd"/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 МОН від 24.01.2013 № 48 «Про затвердження Положення про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та стажування педагогічних і науково-педагогічних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працівників вищих навчальних закладів» і визначає порядок підвищення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кваліфікації та стажування педагогічних працівників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Криворізького технічного коледжу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НМетАУ</w:t>
      </w:r>
      <w:proofErr w:type="spellEnd"/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55985" w:rsidRDefault="002D3A02" w:rsidP="00455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985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Направлення на стажування викладачів здійснюється відповідно до наказу</w:t>
      </w:r>
      <w:r w:rsidR="00455985" w:rsidRPr="00455985">
        <w:rPr>
          <w:lang w:val="uk-UA"/>
        </w:rPr>
        <w:t xml:space="preserve"> </w:t>
      </w:r>
      <w:r w:rsidR="00455985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у відповідності до ПОЛОЖЕННЯ</w:t>
      </w:r>
      <w:r w:rsidR="00455985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підвищення кваліфікації та стажування педагогічних і науково</w:t>
      </w:r>
      <w:r w:rsidR="0045598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06ADA" w:rsidRPr="00B06A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455985" w:rsidRPr="00455985">
        <w:rPr>
          <w:lang w:val="uk-UA"/>
        </w:rPr>
        <w:t xml:space="preserve">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працівників вищих навчальних закладів, затвердженого</w:t>
      </w:r>
      <w:r w:rsidR="00455985" w:rsidRPr="00455985">
        <w:rPr>
          <w:lang w:val="uk-UA"/>
        </w:rPr>
        <w:t xml:space="preserve">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освіти і науки, молоді та спорту України 24 січня2013 року № 48.</w:t>
      </w:r>
    </w:p>
    <w:p w:rsidR="002D3A02" w:rsidRPr="00455985" w:rsidRDefault="002D3A02" w:rsidP="00455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A02">
        <w:rPr>
          <w:rFonts w:ascii="Times New Roman" w:hAnsi="Times New Roman" w:cs="Times New Roman"/>
          <w:sz w:val="28"/>
          <w:szCs w:val="28"/>
          <w:lang w:val="uk-UA"/>
        </w:rPr>
        <w:t xml:space="preserve">     Стажування може бути здійснене з відривом або без відриву від виробничої (викладацької) діяльності. У разі навчання з відривом від основного місця роботи педагогічні працівники мають право на гарантії і компенсації, передбачені законодавством України.</w:t>
      </w:r>
    </w:p>
    <w:p w:rsidR="00455985" w:rsidRPr="00455985" w:rsidRDefault="00754034" w:rsidP="00455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Корективи у навчальне навантаження викладачів, які направлені на</w:t>
      </w:r>
      <w:r w:rsidR="00455985" w:rsidRPr="00455985">
        <w:t xml:space="preserve">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стажування, їх тимчасова заміна (за необхідності), оплата вирішується згідно</w:t>
      </w:r>
      <w:r w:rsidR="00455985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діючими нормативними документами. Педагогічне навантаження</w:t>
      </w:r>
      <w:r w:rsidR="00455985" w:rsidRPr="00455985">
        <w:rPr>
          <w:lang w:val="uk-UA"/>
        </w:rPr>
        <w:t xml:space="preserve">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працівників,</w:t>
      </w:r>
      <w:r w:rsidR="00455985" w:rsidRPr="00455985">
        <w:rPr>
          <w:lang w:val="uk-UA"/>
        </w:rPr>
        <w:t xml:space="preserve">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які підвищують кваліфікацію або проходять стажування з відривом від</w:t>
      </w:r>
      <w:r w:rsidR="00455985" w:rsidRPr="00455985">
        <w:rPr>
          <w:lang w:val="uk-UA"/>
        </w:rPr>
        <w:t xml:space="preserve">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 xml:space="preserve">виробництва, на цей період може бути закріплене за іншим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55985">
        <w:rPr>
          <w:rFonts w:ascii="Times New Roman" w:hAnsi="Times New Roman" w:cs="Times New Roman"/>
          <w:sz w:val="28"/>
          <w:szCs w:val="28"/>
          <w:lang w:val="uk-UA"/>
        </w:rPr>
        <w:t>едпрацівником</w:t>
      </w:r>
      <w:proofErr w:type="spellEnd"/>
      <w:r w:rsidR="00455985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особою на умовах строкового трудового договору (контракту).</w:t>
      </w:r>
    </w:p>
    <w:p w:rsidR="00455985" w:rsidRPr="00455985" w:rsidRDefault="00754034" w:rsidP="00455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Направлення на стажування викладачів без відриву від виробництва</w:t>
      </w:r>
      <w:r w:rsidRPr="00754034">
        <w:rPr>
          <w:lang w:val="uk-UA"/>
        </w:rPr>
        <w:t xml:space="preserve"> </w:t>
      </w:r>
      <w:r w:rsidRPr="00754034">
        <w:rPr>
          <w:rFonts w:ascii="Times New Roman" w:hAnsi="Times New Roman" w:cs="Times New Roman"/>
          <w:sz w:val="28"/>
          <w:szCs w:val="28"/>
          <w:lang w:val="uk-UA"/>
        </w:rPr>
        <w:t>здійснюється відповідно до наказу директора, на підставі індивідуального</w:t>
      </w:r>
      <w:r w:rsidRPr="00754034">
        <w:rPr>
          <w:lang w:val="uk-UA"/>
        </w:rPr>
        <w:t xml:space="preserve"> </w:t>
      </w:r>
      <w:r w:rsidRPr="00754034">
        <w:rPr>
          <w:rFonts w:ascii="Times New Roman" w:hAnsi="Times New Roman" w:cs="Times New Roman"/>
          <w:sz w:val="28"/>
          <w:szCs w:val="28"/>
          <w:lang w:val="uk-UA"/>
        </w:rPr>
        <w:t>плану стажування, затвердженого керівниками коледжу та навчального</w:t>
      </w:r>
      <w:r w:rsidRPr="00754034">
        <w:rPr>
          <w:lang w:val="uk-UA"/>
        </w:rPr>
        <w:t xml:space="preserve"> </w:t>
      </w:r>
      <w:r w:rsidRPr="00754034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754034">
        <w:rPr>
          <w:lang w:val="uk-UA"/>
        </w:rPr>
        <w:t xml:space="preserve"> </w:t>
      </w:r>
      <w:r w:rsidRPr="00754034">
        <w:rPr>
          <w:rFonts w:ascii="Times New Roman" w:hAnsi="Times New Roman" w:cs="Times New Roman"/>
          <w:sz w:val="28"/>
          <w:szCs w:val="28"/>
          <w:lang w:val="uk-UA"/>
        </w:rPr>
        <w:t>ІІІ-ІУ рівнів акредитації, підприємства, установи, організації, де викладач</w:t>
      </w:r>
      <w:r w:rsidRPr="00754034">
        <w:rPr>
          <w:lang w:val="uk-UA"/>
        </w:rPr>
        <w:t xml:space="preserve"> </w:t>
      </w:r>
      <w:r w:rsidRPr="00754034">
        <w:rPr>
          <w:rFonts w:ascii="Times New Roman" w:hAnsi="Times New Roman" w:cs="Times New Roman"/>
          <w:sz w:val="28"/>
          <w:szCs w:val="28"/>
          <w:lang w:val="uk-UA"/>
        </w:rPr>
        <w:t>проходитиме стажування.</w:t>
      </w:r>
    </w:p>
    <w:p w:rsidR="00455985" w:rsidRPr="00455985" w:rsidRDefault="00754034" w:rsidP="00455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Може бути врахована пропозиція циклової комісії про стажування в</w:t>
      </w:r>
      <w:r w:rsidRPr="00754034">
        <w:t xml:space="preserve"> </w:t>
      </w:r>
      <w:r w:rsidRPr="00754034">
        <w:rPr>
          <w:rFonts w:ascii="Times New Roman" w:hAnsi="Times New Roman" w:cs="Times New Roman"/>
          <w:sz w:val="28"/>
          <w:szCs w:val="28"/>
          <w:lang w:val="uk-UA"/>
        </w:rPr>
        <w:t>організації, установі за профілем навчальної дисципліни.</w:t>
      </w:r>
    </w:p>
    <w:p w:rsidR="00455985" w:rsidRPr="00455985" w:rsidRDefault="00754034" w:rsidP="0045598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55985" w:rsidRPr="00455985">
        <w:rPr>
          <w:rFonts w:ascii="Times New Roman" w:hAnsi="Times New Roman" w:cs="Times New Roman"/>
          <w:sz w:val="28"/>
          <w:szCs w:val="28"/>
          <w:lang w:val="uk-UA"/>
        </w:rPr>
        <w:t>Відповідно Положення про атестацію педагогічних працівників</w:t>
      </w:r>
      <w:r w:rsidRPr="00754034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54034">
        <w:rPr>
          <w:rFonts w:ascii="Times New Roman" w:hAnsi="Times New Roman" w:cs="Times New Roman"/>
          <w:sz w:val="28"/>
          <w:szCs w:val="28"/>
          <w:lang w:val="uk-UA"/>
        </w:rPr>
        <w:t>мовою чергової атестації педагогічних працівників є обов'язкове</w:t>
      </w:r>
      <w:r w:rsidRPr="00754034">
        <w:rPr>
          <w:lang w:val="uk-UA"/>
        </w:rPr>
        <w:t xml:space="preserve"> </w:t>
      </w:r>
      <w:r w:rsidRPr="00754034">
        <w:rPr>
          <w:rFonts w:ascii="Times New Roman" w:hAnsi="Times New Roman" w:cs="Times New Roman"/>
          <w:sz w:val="28"/>
          <w:szCs w:val="28"/>
          <w:lang w:val="uk-UA"/>
        </w:rPr>
        <w:t>проходження не рідше одного разу на п'ять років підвищення кваліфікації на</w:t>
      </w:r>
      <w:r w:rsidRPr="00754034">
        <w:rPr>
          <w:lang w:val="uk-UA"/>
        </w:rPr>
        <w:t xml:space="preserve"> </w:t>
      </w:r>
      <w:r w:rsidRPr="00754034">
        <w:rPr>
          <w:rFonts w:ascii="Times New Roman" w:hAnsi="Times New Roman" w:cs="Times New Roman"/>
          <w:sz w:val="28"/>
          <w:szCs w:val="28"/>
          <w:lang w:val="uk-UA"/>
        </w:rPr>
        <w:t>засадах вільного вибору форм навчання, програм і навчальних закладів</w:t>
      </w:r>
      <w:r w:rsidR="0034295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2956" w:rsidRPr="00342956">
        <w:rPr>
          <w:rFonts w:ascii="Times New Roman" w:hAnsi="Times New Roman" w:cs="Times New Roman"/>
          <w:sz w:val="28"/>
          <w:szCs w:val="28"/>
          <w:lang w:val="uk-UA"/>
        </w:rPr>
        <w:t>Ця вимога не розповсюджується на педагогічних працівників, які працюють перші п’ять років після закінчення вищого навчального закладу.</w:t>
      </w:r>
    </w:p>
    <w:p w:rsidR="00BF33F9" w:rsidRPr="00BF33F9" w:rsidRDefault="00BF33F9" w:rsidP="00BF33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1.2. Метою навчання </w:t>
      </w:r>
      <w:r w:rsidR="00E45383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працівників є вдосконалення професійної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підготовки особи шляхом поглиблення і розширення її професійних знань,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умінь і навичок, набуття особою досвіду виконання додаткових завдань та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обов’язків у межах спеціальності.</w:t>
      </w:r>
    </w:p>
    <w:p w:rsidR="00BF33F9" w:rsidRPr="00BF33F9" w:rsidRDefault="00BF33F9" w:rsidP="00BF33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1.3. Основними завданнями навчання </w:t>
      </w:r>
      <w:r w:rsidR="00E45383" w:rsidRPr="00E45383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працівників є:</w:t>
      </w:r>
    </w:p>
    <w:p w:rsidR="00BF33F9" w:rsidRPr="00BF33F9" w:rsidRDefault="00BF33F9" w:rsidP="00BF33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 оновлення та розширення знань, формування нових професійних</w:t>
      </w:r>
      <w:r w:rsidRPr="00BF33F9">
        <w:t xml:space="preserve"> </w:t>
      </w:r>
      <w:proofErr w:type="spellStart"/>
      <w:r w:rsidRPr="00BF33F9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 в психолого-педагогічній, науково-дослідній,</w:t>
      </w:r>
      <w:r w:rsidRPr="00BF33F9"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організаційно-управлінській діяльності;</w:t>
      </w:r>
    </w:p>
    <w:p w:rsidR="00BF33F9" w:rsidRPr="00BF33F9" w:rsidRDefault="00BF33F9" w:rsidP="00BF33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інноваційних технологій, форм, методів та засобів</w:t>
      </w:r>
      <w:r w:rsidRPr="00BF33F9"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навчання;</w:t>
      </w:r>
    </w:p>
    <w:p w:rsidR="00BF33F9" w:rsidRPr="00BF33F9" w:rsidRDefault="00BF33F9" w:rsidP="00BF33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 набуття досвіду формування змісту навчання з урахуванням його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цільового спрямування, посадових обов’язків</w:t>
      </w:r>
      <w:r w:rsidR="00E45383" w:rsidRPr="00E45383">
        <w:rPr>
          <w:lang w:val="uk-UA"/>
        </w:rPr>
        <w:t xml:space="preserve"> </w:t>
      </w:r>
      <w:r w:rsidR="00E45383" w:rsidRPr="00E45383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 здобутої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освіти, досвіду практичної роботи та професійної діяльності, їх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інтересів і потреб;</w:t>
      </w:r>
    </w:p>
    <w:p w:rsidR="00BF33F9" w:rsidRPr="00BF33F9" w:rsidRDefault="00BF33F9" w:rsidP="00BF33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 вивчення педагогічного досвіду, сучасного виробництва, методів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управління, ознайомлення з досягненнями науки, техніки і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виробництва та перспективами їх розвитку;</w:t>
      </w:r>
    </w:p>
    <w:p w:rsidR="00BF33F9" w:rsidRPr="00BF33F9" w:rsidRDefault="00BF33F9" w:rsidP="00BF33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розроблення пропозицій щодо удосконалення освітнього процесу,</w:t>
      </w:r>
      <w:r w:rsidRPr="00BF33F9"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впровадження у практику навчання кращих досягнень науки,</w:t>
      </w:r>
      <w:r w:rsidRPr="00BF33F9"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техніки і виробництва;</w:t>
      </w:r>
    </w:p>
    <w:p w:rsidR="00BF33F9" w:rsidRPr="00C21ABB" w:rsidRDefault="00BF33F9" w:rsidP="00BF33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 застосування інноваційних технологій реалізації змісту навчання,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що передбачає його диференціацію, індивідуалізацію,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запровадження дистанційних, інформаційно-комунікативних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технологій навчання.</w:t>
      </w:r>
    </w:p>
    <w:p w:rsidR="00BF33F9" w:rsidRPr="00BF33F9" w:rsidRDefault="00C21ABB" w:rsidP="00BF33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</w:t>
      </w:r>
      <w:r w:rsidR="00BF33F9"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. Фінансування витрат, пов’язаних з навчанням </w:t>
      </w:r>
      <w:r w:rsidR="00E45383">
        <w:rPr>
          <w:rFonts w:ascii="Times New Roman" w:hAnsi="Times New Roman" w:cs="Times New Roman"/>
          <w:sz w:val="28"/>
          <w:szCs w:val="28"/>
          <w:lang w:val="uk-UA"/>
        </w:rPr>
        <w:t>педагогічних</w:t>
      </w:r>
      <w:r w:rsidR="00E45383" w:rsidRPr="00E453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3F9" w:rsidRPr="00BF33F9">
        <w:rPr>
          <w:rFonts w:ascii="Times New Roman" w:hAnsi="Times New Roman" w:cs="Times New Roman"/>
          <w:sz w:val="28"/>
          <w:szCs w:val="28"/>
          <w:lang w:val="uk-UA"/>
        </w:rPr>
        <w:t>працівників,</w:t>
      </w:r>
      <w:r w:rsidR="00BF33F9" w:rsidRPr="00BF33F9">
        <w:rPr>
          <w:lang w:val="uk-UA"/>
        </w:rPr>
        <w:t xml:space="preserve"> </w:t>
      </w:r>
      <w:r w:rsidR="00BF33F9" w:rsidRPr="00BF33F9">
        <w:rPr>
          <w:rFonts w:ascii="Times New Roman" w:hAnsi="Times New Roman" w:cs="Times New Roman"/>
          <w:sz w:val="28"/>
          <w:szCs w:val="28"/>
          <w:lang w:val="uk-UA"/>
        </w:rPr>
        <w:t>здійснюється за рахунок коштів державного та місцевих бюджетів, інших</w:t>
      </w:r>
      <w:r w:rsidR="00BF33F9" w:rsidRPr="00E45383">
        <w:rPr>
          <w:lang w:val="uk-UA"/>
        </w:rPr>
        <w:t xml:space="preserve"> </w:t>
      </w:r>
      <w:r w:rsidR="00BF33F9" w:rsidRPr="00BF33F9">
        <w:rPr>
          <w:rFonts w:ascii="Times New Roman" w:hAnsi="Times New Roman" w:cs="Times New Roman"/>
          <w:sz w:val="28"/>
          <w:szCs w:val="28"/>
          <w:lang w:val="uk-UA"/>
        </w:rPr>
        <w:t>джерел, не заборонених законодавством України, а також за рахунок коштів</w:t>
      </w:r>
      <w:r w:rsidR="00BF33F9" w:rsidRPr="00E45383">
        <w:rPr>
          <w:lang w:val="uk-UA"/>
        </w:rPr>
        <w:t xml:space="preserve"> </w:t>
      </w:r>
      <w:r w:rsidR="00BF33F9" w:rsidRPr="00BF33F9">
        <w:rPr>
          <w:rFonts w:ascii="Times New Roman" w:hAnsi="Times New Roman" w:cs="Times New Roman"/>
          <w:sz w:val="28"/>
          <w:szCs w:val="28"/>
          <w:lang w:val="uk-UA"/>
        </w:rPr>
        <w:t>фізичних та юридичних осіб.</w:t>
      </w:r>
    </w:p>
    <w:p w:rsidR="00BF33F9" w:rsidRPr="00BF33F9" w:rsidRDefault="00BF33F9" w:rsidP="00E337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3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Види, форми та організація навчання </w:t>
      </w:r>
      <w:r w:rsidR="00E453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педагогічних </w:t>
      </w:r>
      <w:r w:rsidRPr="00BF33F9">
        <w:rPr>
          <w:rFonts w:ascii="Times New Roman" w:hAnsi="Times New Roman" w:cs="Times New Roman"/>
          <w:b/>
          <w:sz w:val="28"/>
          <w:szCs w:val="28"/>
          <w:lang w:val="uk-UA"/>
        </w:rPr>
        <w:t>працівників</w:t>
      </w:r>
    </w:p>
    <w:p w:rsidR="00BF33F9" w:rsidRPr="00BF33F9" w:rsidRDefault="00BF33F9" w:rsidP="00BF33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2.1. Навчання </w:t>
      </w:r>
      <w:r w:rsidR="00E45383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педагогічних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працівників здійснюється за такими видами:</w:t>
      </w:r>
    </w:p>
    <w:p w:rsidR="00BF33F9" w:rsidRPr="00BF33F9" w:rsidRDefault="00BF33F9" w:rsidP="00BF33F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 довгострокове підвищення кваліфікації;</w:t>
      </w:r>
    </w:p>
    <w:p w:rsidR="00BF33F9" w:rsidRPr="00BF33F9" w:rsidRDefault="00BF33F9" w:rsidP="00BF33F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 xml:space="preserve"> короткострокове підвищення </w:t>
      </w:r>
      <w:r>
        <w:rPr>
          <w:rFonts w:ascii="Times New Roman" w:hAnsi="Times New Roman" w:cs="Times New Roman"/>
          <w:sz w:val="28"/>
          <w:szCs w:val="28"/>
          <w:lang w:val="uk-UA"/>
        </w:rPr>
        <w:t>кваліфікації (семінари, семінар-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практикуми,</w:t>
      </w:r>
      <w:r w:rsidRPr="00BF33F9">
        <w:rPr>
          <w:lang w:val="uk-UA"/>
        </w:rPr>
        <w:t xml:space="preserve"> </w:t>
      </w:r>
      <w:r w:rsidRPr="00BF33F9">
        <w:rPr>
          <w:rFonts w:ascii="Times New Roman" w:hAnsi="Times New Roman" w:cs="Times New Roman"/>
          <w:sz w:val="28"/>
          <w:szCs w:val="28"/>
          <w:lang w:val="uk-UA"/>
        </w:rPr>
        <w:t>семінари-наради, семінари-тренінги, тренінги,</w:t>
      </w:r>
      <w:r w:rsidRPr="00BF33F9">
        <w:rPr>
          <w:lang w:val="uk-UA"/>
        </w:rPr>
        <w:t xml:space="preserve"> </w:t>
      </w:r>
      <w:proofErr w:type="spellStart"/>
      <w:r w:rsidRPr="00BF33F9">
        <w:rPr>
          <w:rFonts w:ascii="Times New Roman" w:hAnsi="Times New Roman" w:cs="Times New Roman"/>
          <w:sz w:val="28"/>
          <w:szCs w:val="28"/>
          <w:lang w:val="uk-UA"/>
        </w:rPr>
        <w:t>вебінари</w:t>
      </w:r>
      <w:proofErr w:type="spellEnd"/>
      <w:r w:rsidRPr="00BF33F9">
        <w:rPr>
          <w:rFonts w:ascii="Times New Roman" w:hAnsi="Times New Roman" w:cs="Times New Roman"/>
          <w:sz w:val="28"/>
          <w:szCs w:val="28"/>
          <w:lang w:val="uk-UA"/>
        </w:rPr>
        <w:t>, «круглі столи» тощо).</w:t>
      </w:r>
    </w:p>
    <w:p w:rsidR="002146BB" w:rsidRPr="002146BB" w:rsidRDefault="00C21ABB" w:rsidP="005F05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</w:t>
      </w:r>
      <w:r w:rsidR="002146BB" w:rsidRPr="002146BB">
        <w:rPr>
          <w:rFonts w:ascii="Times New Roman" w:hAnsi="Times New Roman" w:cs="Times New Roman"/>
          <w:sz w:val="28"/>
          <w:szCs w:val="28"/>
          <w:lang w:val="uk-UA"/>
        </w:rPr>
        <w:t>. Науково-методичне забезпечення навчання</w:t>
      </w:r>
      <w:r w:rsidR="00DE65F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</w:t>
      </w:r>
      <w:r w:rsidR="002146BB" w:rsidRPr="002146BB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здійснюється</w:t>
      </w:r>
      <w:r w:rsidR="005F056D" w:rsidRPr="00DE65F8">
        <w:rPr>
          <w:lang w:val="uk-UA"/>
        </w:rPr>
        <w:t xml:space="preserve"> </w:t>
      </w:r>
      <w:r w:rsidR="005F056D" w:rsidRPr="005F056D">
        <w:rPr>
          <w:rFonts w:ascii="Times New Roman" w:hAnsi="Times New Roman" w:cs="Times New Roman"/>
          <w:sz w:val="28"/>
          <w:szCs w:val="28"/>
          <w:lang w:val="uk-UA"/>
        </w:rPr>
        <w:t xml:space="preserve">структурними підрозділами </w:t>
      </w:r>
      <w:r w:rsidR="00DE65F8">
        <w:rPr>
          <w:rFonts w:ascii="Times New Roman" w:hAnsi="Times New Roman" w:cs="Times New Roman"/>
          <w:sz w:val="28"/>
          <w:szCs w:val="28"/>
          <w:lang w:val="uk-UA"/>
        </w:rPr>
        <w:t>вищих навчальних закладів</w:t>
      </w:r>
      <w:r w:rsidR="00DE65F8" w:rsidRPr="00DE65F8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відповідних наукових, </w:t>
      </w:r>
      <w:proofErr w:type="spellStart"/>
      <w:r w:rsidR="00DE65F8" w:rsidRPr="00DE65F8">
        <w:rPr>
          <w:rFonts w:ascii="Times New Roman" w:hAnsi="Times New Roman" w:cs="Times New Roman"/>
          <w:sz w:val="28"/>
          <w:szCs w:val="28"/>
          <w:lang w:val="uk-UA"/>
        </w:rPr>
        <w:t>осві</w:t>
      </w:r>
      <w:r w:rsidR="00DE65F8">
        <w:rPr>
          <w:rFonts w:ascii="Times New Roman" w:hAnsi="Times New Roman" w:cs="Times New Roman"/>
          <w:sz w:val="28"/>
          <w:szCs w:val="28"/>
          <w:lang w:val="uk-UA"/>
        </w:rPr>
        <w:t>тньо</w:t>
      </w:r>
      <w:proofErr w:type="spellEnd"/>
      <w:r w:rsidR="00DE65F8">
        <w:rPr>
          <w:rFonts w:ascii="Times New Roman" w:hAnsi="Times New Roman" w:cs="Times New Roman"/>
          <w:sz w:val="28"/>
          <w:szCs w:val="28"/>
          <w:lang w:val="uk-UA"/>
        </w:rPr>
        <w:t xml:space="preserve"> - наукових установ, підприємств</w:t>
      </w:r>
      <w:r w:rsidR="00DE65F8" w:rsidRPr="00DE65F8">
        <w:rPr>
          <w:rFonts w:ascii="Times New Roman" w:hAnsi="Times New Roman" w:cs="Times New Roman"/>
          <w:sz w:val="28"/>
          <w:szCs w:val="28"/>
          <w:lang w:val="uk-UA"/>
        </w:rPr>
        <w:t xml:space="preserve"> та організаці</w:t>
      </w:r>
      <w:r w:rsidR="00DE65F8">
        <w:rPr>
          <w:rFonts w:ascii="Times New Roman" w:hAnsi="Times New Roman" w:cs="Times New Roman"/>
          <w:sz w:val="28"/>
          <w:szCs w:val="28"/>
          <w:lang w:val="uk-UA"/>
        </w:rPr>
        <w:t>й</w:t>
      </w:r>
    </w:p>
    <w:p w:rsidR="002146BB" w:rsidRPr="002146BB" w:rsidRDefault="00C21ABB" w:rsidP="005F05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</w:t>
      </w:r>
      <w:r w:rsidR="002146BB" w:rsidRPr="002146BB">
        <w:rPr>
          <w:rFonts w:ascii="Times New Roman" w:hAnsi="Times New Roman" w:cs="Times New Roman"/>
          <w:sz w:val="28"/>
          <w:szCs w:val="28"/>
          <w:lang w:val="uk-UA"/>
        </w:rPr>
        <w:t>. Керівник закладу організовує і контролює навчальний</w:t>
      </w:r>
      <w:r w:rsidR="005F056D" w:rsidRPr="005F056D">
        <w:t xml:space="preserve"> </w:t>
      </w:r>
      <w:r w:rsidR="005F056D" w:rsidRPr="005F056D">
        <w:rPr>
          <w:rFonts w:ascii="Times New Roman" w:hAnsi="Times New Roman" w:cs="Times New Roman"/>
          <w:sz w:val="28"/>
          <w:szCs w:val="28"/>
          <w:lang w:val="uk-UA"/>
        </w:rPr>
        <w:t>процес працівників.</w:t>
      </w:r>
    </w:p>
    <w:p w:rsidR="002146BB" w:rsidRPr="002146BB" w:rsidRDefault="00C21ABB" w:rsidP="005F05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</w:t>
      </w:r>
      <w:r w:rsidR="002146BB" w:rsidRPr="002146BB">
        <w:rPr>
          <w:rFonts w:ascii="Times New Roman" w:hAnsi="Times New Roman" w:cs="Times New Roman"/>
          <w:sz w:val="28"/>
          <w:szCs w:val="28"/>
          <w:lang w:val="uk-UA"/>
        </w:rPr>
        <w:t>. Безпосереднє керівництво навчанням працівників здійснюється</w:t>
      </w:r>
      <w:r w:rsidR="005F056D" w:rsidRPr="005F056D">
        <w:rPr>
          <w:lang w:val="uk-UA"/>
        </w:rPr>
        <w:t xml:space="preserve"> </w:t>
      </w:r>
      <w:r w:rsidR="005F056D" w:rsidRPr="005F056D">
        <w:rPr>
          <w:rFonts w:ascii="Times New Roman" w:hAnsi="Times New Roman" w:cs="Times New Roman"/>
          <w:sz w:val="28"/>
          <w:szCs w:val="28"/>
          <w:lang w:val="uk-UA"/>
        </w:rPr>
        <w:t>фахівцями закладу.</w:t>
      </w:r>
    </w:p>
    <w:p w:rsidR="005F056D" w:rsidRPr="005F056D" w:rsidRDefault="005F056D" w:rsidP="00E337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56D">
        <w:rPr>
          <w:rFonts w:ascii="Times New Roman" w:hAnsi="Times New Roman" w:cs="Times New Roman"/>
          <w:b/>
          <w:sz w:val="28"/>
          <w:szCs w:val="28"/>
          <w:lang w:val="uk-UA"/>
        </w:rPr>
        <w:t>3. Зміст навчання працівників</w:t>
      </w:r>
    </w:p>
    <w:p w:rsidR="005F056D" w:rsidRPr="005F056D" w:rsidRDefault="005F056D" w:rsidP="005F05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6D">
        <w:rPr>
          <w:rFonts w:ascii="Times New Roman" w:hAnsi="Times New Roman" w:cs="Times New Roman"/>
          <w:sz w:val="28"/>
          <w:szCs w:val="28"/>
          <w:lang w:val="uk-UA"/>
        </w:rPr>
        <w:t>3.1. Навчання за програмою довгострокового підвищення кваліфікації</w:t>
      </w:r>
      <w:r w:rsidRPr="005F056D">
        <w:rPr>
          <w:lang w:val="uk-UA"/>
        </w:rPr>
        <w:t xml:space="preserve"> 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t>спрямовується на оволодіння, оновлення та поглиблення працівниками</w:t>
      </w:r>
      <w:r w:rsidRPr="005F056D">
        <w:rPr>
          <w:lang w:val="uk-UA"/>
        </w:rPr>
        <w:t xml:space="preserve"> 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t>спеціальних фахових, науково-методичних, педагогічних,</w:t>
      </w:r>
      <w:r w:rsidRPr="005F056D">
        <w:rPr>
          <w:lang w:val="uk-UA"/>
        </w:rPr>
        <w:t xml:space="preserve"> 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t>соціально</w:t>
      </w:r>
      <w:r w:rsidR="00DE65F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t>гуманітарних,</w:t>
      </w:r>
      <w:r w:rsidRPr="005F056D">
        <w:rPr>
          <w:lang w:val="uk-UA"/>
        </w:rPr>
        <w:t xml:space="preserve"> 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t>психологічних, правових, економічних та управлінських</w:t>
      </w:r>
      <w:r w:rsidRPr="005F056D">
        <w:rPr>
          <w:lang w:val="uk-UA"/>
        </w:rPr>
        <w:t xml:space="preserve"> </w:t>
      </w:r>
      <w:proofErr w:type="spellStart"/>
      <w:r w:rsidRPr="005F056D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5F056D">
        <w:rPr>
          <w:rFonts w:ascii="Times New Roman" w:hAnsi="Times New Roman" w:cs="Times New Roman"/>
          <w:sz w:val="28"/>
          <w:szCs w:val="28"/>
          <w:lang w:val="uk-UA"/>
        </w:rPr>
        <w:t>, у тому числі вивчення вітчизняного та зарубіжного досвіду, що</w:t>
      </w:r>
      <w:r w:rsidRPr="005F056D">
        <w:rPr>
          <w:lang w:val="uk-UA"/>
        </w:rPr>
        <w:t xml:space="preserve"> 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t>сприяє якісному виконанню ними своїх посадових обов’язків, розширенню їх</w:t>
      </w:r>
      <w:r w:rsidRPr="005F056D">
        <w:rPr>
          <w:lang w:val="uk-UA"/>
        </w:rPr>
        <w:t xml:space="preserve"> 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t>компетенції тощо.</w:t>
      </w:r>
    </w:p>
    <w:p w:rsidR="005F056D" w:rsidRPr="005F056D" w:rsidRDefault="005F056D" w:rsidP="00223D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6D">
        <w:rPr>
          <w:rFonts w:ascii="Times New Roman" w:hAnsi="Times New Roman" w:cs="Times New Roman"/>
          <w:sz w:val="28"/>
          <w:szCs w:val="28"/>
          <w:lang w:val="uk-UA"/>
        </w:rPr>
        <w:t xml:space="preserve">3.2. Навчання за програмами короткострокового підвищення </w:t>
      </w:r>
      <w:proofErr w:type="spellStart"/>
      <w:r w:rsidRPr="005F056D">
        <w:rPr>
          <w:rFonts w:ascii="Times New Roman" w:hAnsi="Times New Roman" w:cs="Times New Roman"/>
          <w:sz w:val="28"/>
          <w:szCs w:val="28"/>
          <w:lang w:val="uk-UA"/>
        </w:rPr>
        <w:t>кваліфікації-</w:t>
      </w:r>
      <w:proofErr w:type="spellEnd"/>
      <w:r w:rsidRPr="005F056D">
        <w:rPr>
          <w:rFonts w:ascii="Times New Roman" w:hAnsi="Times New Roman" w:cs="Times New Roman"/>
          <w:sz w:val="28"/>
          <w:szCs w:val="28"/>
          <w:lang w:val="uk-UA"/>
        </w:rPr>
        <w:t xml:space="preserve"> семінарів, семінарів-практикумів, семінарів-нарад, семінарів-тренінгів,</w:t>
      </w:r>
      <w:r w:rsidRPr="005F056D">
        <w:rPr>
          <w:lang w:val="uk-UA"/>
        </w:rPr>
        <w:t xml:space="preserve"> 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t xml:space="preserve">тренінгів, </w:t>
      </w:r>
      <w:proofErr w:type="spellStart"/>
      <w:r w:rsidRPr="005F056D">
        <w:rPr>
          <w:rFonts w:ascii="Times New Roman" w:hAnsi="Times New Roman" w:cs="Times New Roman"/>
          <w:sz w:val="28"/>
          <w:szCs w:val="28"/>
          <w:lang w:val="uk-UA"/>
        </w:rPr>
        <w:t>вебінарів</w:t>
      </w:r>
      <w:proofErr w:type="spellEnd"/>
      <w:r w:rsidRPr="005F056D">
        <w:rPr>
          <w:rFonts w:ascii="Times New Roman" w:hAnsi="Times New Roman" w:cs="Times New Roman"/>
          <w:sz w:val="28"/>
          <w:szCs w:val="28"/>
          <w:lang w:val="uk-UA"/>
        </w:rPr>
        <w:t>, «круглих столів» тощо передбачає комплексне вивчення</w:t>
      </w:r>
      <w:r w:rsidRPr="005F056D">
        <w:rPr>
          <w:lang w:val="uk-UA"/>
        </w:rPr>
        <w:t xml:space="preserve"> 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t>сучасних та актуальних наукових проблем галузі освіти, науки, педагогіки,</w:t>
      </w:r>
      <w:r w:rsidRPr="005F056D">
        <w:rPr>
          <w:lang w:val="uk-UA"/>
        </w:rPr>
        <w:t xml:space="preserve"> 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lastRenderedPageBreak/>
        <w:t>відповідних нормативно-правових актів, вітчизняного та зарубіжного</w:t>
      </w:r>
      <w:r w:rsidRPr="005F056D">
        <w:rPr>
          <w:lang w:val="uk-UA"/>
        </w:rPr>
        <w:t xml:space="preserve"> 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t>досвіду, підвищення рівня професійної культури тощо.</w:t>
      </w:r>
    </w:p>
    <w:p w:rsidR="005F056D" w:rsidRPr="005F056D" w:rsidRDefault="005F056D" w:rsidP="005F05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t>Навчальні програми семінарів-тренінгів та тренінгів спрямовані на</w:t>
      </w:r>
      <w:r w:rsidRPr="005F056D">
        <w:rPr>
          <w:lang w:val="uk-UA"/>
        </w:rPr>
        <w:t xml:space="preserve"> 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t>формування, розвиток та вдосконалення особистісних професійних</w:t>
      </w:r>
      <w:r w:rsidRPr="005F056D">
        <w:rPr>
          <w:lang w:val="uk-UA"/>
        </w:rPr>
        <w:t xml:space="preserve"> </w:t>
      </w:r>
      <w:proofErr w:type="spellStart"/>
      <w:r w:rsidRPr="005F056D">
        <w:rPr>
          <w:rFonts w:ascii="Times New Roman" w:hAnsi="Times New Roman" w:cs="Times New Roman"/>
          <w:sz w:val="28"/>
          <w:szCs w:val="28"/>
          <w:lang w:val="uk-UA"/>
        </w:rPr>
        <w:t>компетенцій</w:t>
      </w:r>
      <w:proofErr w:type="spellEnd"/>
      <w:r w:rsidRPr="005F056D">
        <w:rPr>
          <w:rFonts w:ascii="Times New Roman" w:hAnsi="Times New Roman" w:cs="Times New Roman"/>
          <w:sz w:val="28"/>
          <w:szCs w:val="28"/>
          <w:lang w:val="uk-UA"/>
        </w:rPr>
        <w:t xml:space="preserve"> (організаторських, творчих, лідерських, комунікативних тощо),</w:t>
      </w:r>
      <w:r w:rsidRPr="005F056D">
        <w:rPr>
          <w:lang w:val="uk-UA"/>
        </w:rPr>
        <w:t xml:space="preserve"> </w:t>
      </w:r>
      <w:r w:rsidRPr="005F056D">
        <w:rPr>
          <w:rFonts w:ascii="Times New Roman" w:hAnsi="Times New Roman" w:cs="Times New Roman"/>
          <w:sz w:val="28"/>
          <w:szCs w:val="28"/>
          <w:lang w:val="uk-UA"/>
        </w:rPr>
        <w:t>підвищення ефективності професійної діяльності в галузі освіти.</w:t>
      </w:r>
    </w:p>
    <w:p w:rsidR="005F056D" w:rsidRPr="005F056D" w:rsidRDefault="005F056D" w:rsidP="00223D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6D">
        <w:rPr>
          <w:rFonts w:ascii="Times New Roman" w:hAnsi="Times New Roman" w:cs="Times New Roman"/>
          <w:sz w:val="28"/>
          <w:szCs w:val="28"/>
          <w:lang w:val="uk-UA"/>
        </w:rPr>
        <w:t>3.3. Стажування здійснюється з метою формування і закріплення на</w:t>
      </w:r>
      <w:r w:rsidR="00223D76" w:rsidRPr="00223D76">
        <w:rPr>
          <w:lang w:val="uk-UA"/>
        </w:rPr>
        <w:t xml:space="preserve"> </w:t>
      </w:r>
      <w:r w:rsidR="00223D76" w:rsidRPr="00223D76">
        <w:rPr>
          <w:rFonts w:ascii="Times New Roman" w:hAnsi="Times New Roman" w:cs="Times New Roman"/>
          <w:sz w:val="28"/>
          <w:szCs w:val="28"/>
          <w:lang w:val="uk-UA"/>
        </w:rPr>
        <w:t xml:space="preserve">практиці професійних </w:t>
      </w:r>
      <w:proofErr w:type="spellStart"/>
      <w:r w:rsidR="00223D76" w:rsidRPr="00223D76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223D76" w:rsidRPr="00223D76">
        <w:rPr>
          <w:rFonts w:ascii="Times New Roman" w:hAnsi="Times New Roman" w:cs="Times New Roman"/>
          <w:sz w:val="28"/>
          <w:szCs w:val="28"/>
          <w:lang w:val="uk-UA"/>
        </w:rPr>
        <w:t>, здобутих у результаті теоретичної</w:t>
      </w:r>
      <w:r w:rsidR="00223D76" w:rsidRPr="00223D76">
        <w:rPr>
          <w:lang w:val="uk-UA"/>
        </w:rPr>
        <w:t xml:space="preserve"> </w:t>
      </w:r>
      <w:r w:rsidR="00223D76" w:rsidRPr="00223D76">
        <w:rPr>
          <w:rFonts w:ascii="Times New Roman" w:hAnsi="Times New Roman" w:cs="Times New Roman"/>
          <w:sz w:val="28"/>
          <w:szCs w:val="28"/>
          <w:lang w:val="uk-UA"/>
        </w:rPr>
        <w:t>підготовки, щодо виконання завдань і обов’язків на займаній посаді або</w:t>
      </w:r>
      <w:r w:rsidR="00223D76" w:rsidRPr="00223D76">
        <w:rPr>
          <w:lang w:val="uk-UA"/>
        </w:rPr>
        <w:t xml:space="preserve"> </w:t>
      </w:r>
      <w:r w:rsidR="00223D76" w:rsidRPr="00223D76">
        <w:rPr>
          <w:rFonts w:ascii="Times New Roman" w:hAnsi="Times New Roman" w:cs="Times New Roman"/>
          <w:sz w:val="28"/>
          <w:szCs w:val="28"/>
          <w:lang w:val="uk-UA"/>
        </w:rPr>
        <w:t>посаді вищого рівня, засвоєння вітчизняного та зарубіжного досвіду,</w:t>
      </w:r>
      <w:r w:rsidR="00223D76" w:rsidRPr="00223D76">
        <w:rPr>
          <w:lang w:val="uk-UA"/>
        </w:rPr>
        <w:t xml:space="preserve"> </w:t>
      </w:r>
      <w:r w:rsidR="00223D76" w:rsidRPr="00223D76">
        <w:rPr>
          <w:rFonts w:ascii="Times New Roman" w:hAnsi="Times New Roman" w:cs="Times New Roman"/>
          <w:sz w:val="28"/>
          <w:szCs w:val="28"/>
          <w:lang w:val="uk-UA"/>
        </w:rPr>
        <w:t>формування особистісних якостей для виконання професійних завдань на</w:t>
      </w:r>
      <w:r w:rsidR="00223D76" w:rsidRPr="00223D76">
        <w:rPr>
          <w:lang w:val="uk-UA"/>
        </w:rPr>
        <w:t xml:space="preserve"> </w:t>
      </w:r>
      <w:r w:rsidR="00223D76" w:rsidRPr="00223D76">
        <w:rPr>
          <w:rFonts w:ascii="Times New Roman" w:hAnsi="Times New Roman" w:cs="Times New Roman"/>
          <w:sz w:val="28"/>
          <w:szCs w:val="28"/>
          <w:lang w:val="uk-UA"/>
        </w:rPr>
        <w:t>новому, більш високому якісному рівні в межах певної спеціальності</w:t>
      </w:r>
      <w:r w:rsidR="00223D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56D" w:rsidRPr="005F056D" w:rsidRDefault="005F056D" w:rsidP="00223D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56D">
        <w:rPr>
          <w:rFonts w:ascii="Times New Roman" w:hAnsi="Times New Roman" w:cs="Times New Roman"/>
          <w:sz w:val="28"/>
          <w:szCs w:val="28"/>
          <w:lang w:val="uk-UA"/>
        </w:rPr>
        <w:t>3.4. Зміст навчальних планів та програм формується з урахуванням</w:t>
      </w:r>
      <w:r w:rsidR="00223D76" w:rsidRPr="00223D76">
        <w:rPr>
          <w:lang w:val="uk-UA"/>
        </w:rPr>
        <w:t xml:space="preserve"> </w:t>
      </w:r>
      <w:r w:rsidR="00223D76" w:rsidRPr="00223D76">
        <w:rPr>
          <w:rFonts w:ascii="Times New Roman" w:hAnsi="Times New Roman" w:cs="Times New Roman"/>
          <w:sz w:val="28"/>
          <w:szCs w:val="28"/>
          <w:lang w:val="uk-UA"/>
        </w:rPr>
        <w:t>галузевої специфіки та наукового спрямування</w:t>
      </w:r>
      <w:r w:rsidR="00DE65F8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педагогічних</w:t>
      </w:r>
      <w:r w:rsidR="00223D76" w:rsidRPr="00223D7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і визначається:</w:t>
      </w:r>
    </w:p>
    <w:p w:rsidR="005F056D" w:rsidRPr="005F056D" w:rsidRDefault="00223D76" w:rsidP="00223D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056D" w:rsidRPr="005F056D">
        <w:rPr>
          <w:rFonts w:ascii="Times New Roman" w:hAnsi="Times New Roman" w:cs="Times New Roman"/>
          <w:sz w:val="28"/>
          <w:szCs w:val="28"/>
          <w:lang w:val="uk-UA"/>
        </w:rPr>
        <w:t xml:space="preserve"> вимогами суспільства щодо забезпечення навчальних закладів</w:t>
      </w:r>
      <w:r w:rsidRPr="00223D76">
        <w:t xml:space="preserve"> </w:t>
      </w:r>
      <w:r w:rsidRPr="00223D76">
        <w:rPr>
          <w:rFonts w:ascii="Times New Roman" w:hAnsi="Times New Roman" w:cs="Times New Roman"/>
          <w:sz w:val="28"/>
          <w:szCs w:val="28"/>
          <w:lang w:val="uk-UA"/>
        </w:rPr>
        <w:t>висококваліфікованими фахівцями;</w:t>
      </w:r>
    </w:p>
    <w:p w:rsidR="005F056D" w:rsidRPr="005F056D" w:rsidRDefault="00223D76" w:rsidP="005F05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056D" w:rsidRPr="005F056D">
        <w:rPr>
          <w:rFonts w:ascii="Times New Roman" w:hAnsi="Times New Roman" w:cs="Times New Roman"/>
          <w:sz w:val="28"/>
          <w:szCs w:val="28"/>
          <w:lang w:val="uk-UA"/>
        </w:rPr>
        <w:t xml:space="preserve"> сучасними вимогами щодо форм, методів і засобів професійної</w:t>
      </w:r>
      <w:r w:rsidRPr="00223D76">
        <w:rPr>
          <w:lang w:val="uk-UA"/>
        </w:rPr>
        <w:t xml:space="preserve"> </w:t>
      </w:r>
      <w:r w:rsidRPr="00223D76">
        <w:rPr>
          <w:rFonts w:ascii="Times New Roman" w:hAnsi="Times New Roman" w:cs="Times New Roman"/>
          <w:sz w:val="28"/>
          <w:szCs w:val="28"/>
          <w:lang w:val="uk-UA"/>
        </w:rPr>
        <w:t>діяльності працівників;</w:t>
      </w:r>
    </w:p>
    <w:p w:rsidR="005F056D" w:rsidRPr="005F056D" w:rsidRDefault="00223D76" w:rsidP="005F056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056D" w:rsidRPr="005F056D">
        <w:rPr>
          <w:rFonts w:ascii="Times New Roman" w:hAnsi="Times New Roman" w:cs="Times New Roman"/>
          <w:sz w:val="28"/>
          <w:szCs w:val="28"/>
          <w:lang w:val="uk-UA"/>
        </w:rPr>
        <w:t xml:space="preserve"> державними та галузевими стандартами освіти;</w:t>
      </w:r>
    </w:p>
    <w:p w:rsidR="00440193" w:rsidRDefault="00223D76" w:rsidP="00440193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F056D" w:rsidRPr="005F056D">
        <w:rPr>
          <w:rFonts w:ascii="Times New Roman" w:hAnsi="Times New Roman" w:cs="Times New Roman"/>
          <w:sz w:val="28"/>
          <w:szCs w:val="28"/>
          <w:lang w:val="uk-UA"/>
        </w:rPr>
        <w:t xml:space="preserve"> досягненнями у напрямах соціальної, психологічної, управлінської,</w:t>
      </w:r>
      <w:r w:rsidRPr="00223D76">
        <w:rPr>
          <w:lang w:val="uk-UA"/>
        </w:rPr>
        <w:t xml:space="preserve"> </w:t>
      </w:r>
      <w:r w:rsidRPr="00223D76">
        <w:rPr>
          <w:rFonts w:ascii="Times New Roman" w:hAnsi="Times New Roman" w:cs="Times New Roman"/>
          <w:sz w:val="28"/>
          <w:szCs w:val="28"/>
          <w:lang w:val="uk-UA"/>
        </w:rPr>
        <w:t>економічної, правової, технологічної підготовки тощо.</w:t>
      </w:r>
      <w:r w:rsidR="00440193" w:rsidRPr="00440193">
        <w:rPr>
          <w:lang w:val="uk-UA"/>
        </w:rPr>
        <w:t xml:space="preserve"> </w:t>
      </w:r>
    </w:p>
    <w:p w:rsidR="00440193" w:rsidRPr="00440193" w:rsidRDefault="00440193" w:rsidP="004401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3.5.</w:t>
      </w:r>
      <w:r w:rsidRPr="00440193">
        <w:rPr>
          <w:rFonts w:ascii="Times New Roman" w:hAnsi="Times New Roman" w:cs="Times New Roman"/>
          <w:sz w:val="28"/>
          <w:szCs w:val="28"/>
          <w:lang w:val="uk-UA"/>
        </w:rPr>
        <w:t>Програма стажування формується відповідно до завдань, які ставляться</w:t>
      </w:r>
    </w:p>
    <w:p w:rsidR="00440193" w:rsidRDefault="00440193" w:rsidP="004401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перед педагогічним працівником</w:t>
      </w:r>
      <w:r w:rsidRPr="00440193">
        <w:rPr>
          <w:rFonts w:ascii="Times New Roman" w:hAnsi="Times New Roman" w:cs="Times New Roman"/>
          <w:sz w:val="28"/>
          <w:szCs w:val="28"/>
          <w:lang w:val="uk-UA"/>
        </w:rPr>
        <w:t>, і може передбачати:</w:t>
      </w:r>
    </w:p>
    <w:p w:rsidR="00440193" w:rsidRPr="00440193" w:rsidRDefault="00440193" w:rsidP="004401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40193">
        <w:rPr>
          <w:rFonts w:ascii="Times New Roman" w:hAnsi="Times New Roman" w:cs="Times New Roman"/>
          <w:sz w:val="28"/>
          <w:szCs w:val="28"/>
          <w:lang w:val="uk-UA"/>
        </w:rPr>
        <w:t>розробку</w:t>
      </w:r>
      <w:proofErr w:type="spellEnd"/>
      <w:r w:rsidRPr="0044019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навчально-методичних матеріалів для використання в</w:t>
      </w:r>
      <w:r w:rsidRPr="00440193">
        <w:t xml:space="preserve"> </w:t>
      </w:r>
      <w:r w:rsidRPr="00440193">
        <w:rPr>
          <w:rFonts w:ascii="Times New Roman" w:hAnsi="Times New Roman" w:cs="Times New Roman"/>
          <w:sz w:val="28"/>
          <w:szCs w:val="28"/>
          <w:lang w:val="uk-UA"/>
        </w:rPr>
        <w:t>навчальному процесі;</w:t>
      </w:r>
    </w:p>
    <w:p w:rsidR="00440193" w:rsidRPr="00440193" w:rsidRDefault="00440193" w:rsidP="004401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193">
        <w:rPr>
          <w:rFonts w:ascii="Times New Roman" w:hAnsi="Times New Roman" w:cs="Times New Roman"/>
          <w:sz w:val="28"/>
          <w:szCs w:val="28"/>
          <w:lang w:val="uk-UA"/>
        </w:rPr>
        <w:t xml:space="preserve">– самостійну теоретичну підготовку; </w:t>
      </w:r>
    </w:p>
    <w:p w:rsidR="00440193" w:rsidRPr="00440193" w:rsidRDefault="00440193" w:rsidP="004401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193">
        <w:rPr>
          <w:rFonts w:ascii="Times New Roman" w:hAnsi="Times New Roman" w:cs="Times New Roman"/>
          <w:sz w:val="28"/>
          <w:szCs w:val="28"/>
          <w:lang w:val="uk-UA"/>
        </w:rPr>
        <w:t>– набуття знань, умінь та навичок з інноваційних технологій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440193">
        <w:t xml:space="preserve"> </w:t>
      </w:r>
      <w:r w:rsidRPr="00440193">
        <w:rPr>
          <w:rFonts w:ascii="Times New Roman" w:hAnsi="Times New Roman" w:cs="Times New Roman"/>
          <w:sz w:val="28"/>
          <w:szCs w:val="28"/>
          <w:lang w:val="uk-UA"/>
        </w:rPr>
        <w:t>освітньої сфери;</w:t>
      </w:r>
    </w:p>
    <w:p w:rsidR="00440193" w:rsidRPr="00440193" w:rsidRDefault="00440193" w:rsidP="004401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193">
        <w:rPr>
          <w:rFonts w:ascii="Times New Roman" w:hAnsi="Times New Roman" w:cs="Times New Roman"/>
          <w:sz w:val="28"/>
          <w:szCs w:val="28"/>
          <w:lang w:val="uk-UA"/>
        </w:rPr>
        <w:t>– набуття професійних і організаторських навичок;</w:t>
      </w:r>
    </w:p>
    <w:p w:rsidR="00440193" w:rsidRPr="00440193" w:rsidRDefault="00440193" w:rsidP="004401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19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вивчення нормативно-правових актів щодо організації </w:t>
      </w:r>
      <w:proofErr w:type="spellStart"/>
      <w:r w:rsidRPr="00440193">
        <w:rPr>
          <w:rFonts w:ascii="Times New Roman" w:hAnsi="Times New Roman" w:cs="Times New Roman"/>
          <w:sz w:val="28"/>
          <w:szCs w:val="28"/>
          <w:lang w:val="uk-UA"/>
        </w:rPr>
        <w:t>навчально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440193">
        <w:rPr>
          <w:rFonts w:ascii="Times New Roman" w:hAnsi="Times New Roman" w:cs="Times New Roman"/>
          <w:sz w:val="28"/>
          <w:szCs w:val="28"/>
          <w:lang w:val="uk-UA"/>
        </w:rPr>
        <w:t>виховного</w:t>
      </w:r>
      <w:r w:rsidRPr="00440193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процесу</w:t>
      </w:r>
      <w:r w:rsidRPr="00440193">
        <w:rPr>
          <w:rFonts w:ascii="Times New Roman" w:hAnsi="Times New Roman" w:cs="Times New Roman"/>
          <w:sz w:val="28"/>
          <w:szCs w:val="28"/>
          <w:lang w:val="uk-UA"/>
        </w:rPr>
        <w:t xml:space="preserve"> у вищому навчальному</w:t>
      </w:r>
      <w:r w:rsidRPr="00440193">
        <w:t xml:space="preserve"> </w:t>
      </w:r>
      <w:r w:rsidRPr="00440193">
        <w:rPr>
          <w:rFonts w:ascii="Times New Roman" w:hAnsi="Times New Roman" w:cs="Times New Roman"/>
          <w:sz w:val="28"/>
          <w:szCs w:val="28"/>
          <w:lang w:val="uk-UA"/>
        </w:rPr>
        <w:t>закладі;</w:t>
      </w:r>
    </w:p>
    <w:p w:rsidR="00440193" w:rsidRPr="00440193" w:rsidRDefault="00440193" w:rsidP="004401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193">
        <w:rPr>
          <w:rFonts w:ascii="Times New Roman" w:hAnsi="Times New Roman" w:cs="Times New Roman"/>
          <w:sz w:val="28"/>
          <w:szCs w:val="28"/>
          <w:lang w:val="uk-UA"/>
        </w:rPr>
        <w:t>– вивчення технологій індивідуалізації освітньої діяльності;</w:t>
      </w:r>
    </w:p>
    <w:p w:rsidR="00440193" w:rsidRPr="00440193" w:rsidRDefault="00440193" w:rsidP="004401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193">
        <w:rPr>
          <w:rFonts w:ascii="Times New Roman" w:hAnsi="Times New Roman" w:cs="Times New Roman"/>
          <w:sz w:val="28"/>
          <w:szCs w:val="28"/>
          <w:lang w:val="uk-UA"/>
        </w:rPr>
        <w:t>– вивчення найновіших досягнень науки і техніки, технологій і перспектив</w:t>
      </w:r>
      <w:r w:rsidRPr="00440193">
        <w:t xml:space="preserve"> </w:t>
      </w:r>
      <w:r w:rsidRPr="00440193">
        <w:rPr>
          <w:rFonts w:ascii="Times New Roman" w:hAnsi="Times New Roman" w:cs="Times New Roman"/>
          <w:sz w:val="28"/>
          <w:szCs w:val="28"/>
          <w:lang w:val="uk-UA"/>
        </w:rPr>
        <w:t>їх розвитку;</w:t>
      </w:r>
    </w:p>
    <w:p w:rsidR="00440193" w:rsidRPr="00440193" w:rsidRDefault="00440193" w:rsidP="004401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193">
        <w:rPr>
          <w:rFonts w:ascii="Times New Roman" w:hAnsi="Times New Roman" w:cs="Times New Roman"/>
          <w:sz w:val="28"/>
          <w:szCs w:val="28"/>
          <w:lang w:val="uk-UA"/>
        </w:rPr>
        <w:t>– освоєння методики проведення наукових досліджень;</w:t>
      </w:r>
    </w:p>
    <w:p w:rsidR="00440193" w:rsidRPr="00440193" w:rsidRDefault="00440193" w:rsidP="0044019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40193">
        <w:rPr>
          <w:rFonts w:ascii="Times New Roman" w:hAnsi="Times New Roman" w:cs="Times New Roman"/>
          <w:sz w:val="28"/>
          <w:szCs w:val="28"/>
          <w:lang w:val="uk-UA"/>
        </w:rPr>
        <w:t>– надання науково-технічної, консультаційно-дорадчої, освітньої допомоги</w:t>
      </w:r>
      <w:r w:rsidRPr="00440193">
        <w:rPr>
          <w:lang w:val="uk-UA"/>
        </w:rPr>
        <w:t xml:space="preserve"> </w:t>
      </w:r>
      <w:r w:rsidRPr="00440193">
        <w:rPr>
          <w:rFonts w:ascii="Times New Roman" w:hAnsi="Times New Roman" w:cs="Times New Roman"/>
          <w:sz w:val="28"/>
          <w:szCs w:val="28"/>
          <w:lang w:val="uk-UA"/>
        </w:rPr>
        <w:t>підприємствам, організаціям, науковим установам та навчальним закладам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 </w:t>
      </w:r>
      <w:r w:rsidRPr="00440193">
        <w:rPr>
          <w:rFonts w:ascii="Times New Roman" w:hAnsi="Times New Roman" w:cs="Times New Roman"/>
          <w:sz w:val="28"/>
          <w:szCs w:val="28"/>
          <w:lang w:val="uk-UA"/>
        </w:rPr>
        <w:t>здійснюється стажування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056D" w:rsidRDefault="00223D76" w:rsidP="00223D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5F056D" w:rsidRPr="005F056D">
        <w:rPr>
          <w:rFonts w:ascii="Times New Roman" w:hAnsi="Times New Roman" w:cs="Times New Roman"/>
          <w:sz w:val="28"/>
          <w:szCs w:val="28"/>
          <w:lang w:val="uk-UA"/>
        </w:rPr>
        <w:t>Навчання забезпечує поєднання теоретичного матеріалу з практичною</w:t>
      </w:r>
      <w:r w:rsidRPr="00223D76">
        <w:t xml:space="preserve"> </w:t>
      </w:r>
      <w:r w:rsidRPr="00223D76">
        <w:rPr>
          <w:rFonts w:ascii="Times New Roman" w:hAnsi="Times New Roman" w:cs="Times New Roman"/>
          <w:sz w:val="28"/>
          <w:szCs w:val="28"/>
          <w:lang w:val="uk-UA"/>
        </w:rPr>
        <w:t>спрямованістю у вирішенні конкретних завдань і проблем розвитку</w:t>
      </w:r>
      <w:r w:rsidRPr="00223D76">
        <w:t xml:space="preserve"> </w:t>
      </w:r>
      <w:r w:rsidRPr="00223D76">
        <w:rPr>
          <w:rFonts w:ascii="Times New Roman" w:hAnsi="Times New Roman" w:cs="Times New Roman"/>
          <w:sz w:val="28"/>
          <w:szCs w:val="28"/>
          <w:lang w:val="uk-UA"/>
        </w:rPr>
        <w:t>навчальних закладів.</w:t>
      </w:r>
    </w:p>
    <w:p w:rsidR="002D3A02" w:rsidRPr="002D3A02" w:rsidRDefault="002D3A02" w:rsidP="002D3A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3.6.</w:t>
      </w:r>
      <w:r w:rsidRPr="002D3A02">
        <w:rPr>
          <w:rFonts w:ascii="Times New Roman" w:hAnsi="Times New Roman" w:cs="Times New Roman"/>
          <w:sz w:val="28"/>
          <w:szCs w:val="28"/>
          <w:lang w:val="uk-UA"/>
        </w:rPr>
        <w:t xml:space="preserve">Захист результатів стажування здійснюється на засіданні (циклової комісії) вищого навчального закладу. Комісія приймає рішення про затвердження або відхилення звіту про стажування. </w:t>
      </w:r>
    </w:p>
    <w:p w:rsidR="002D3A02" w:rsidRPr="002D3A02" w:rsidRDefault="002D3A02" w:rsidP="002D3A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A02">
        <w:rPr>
          <w:rFonts w:ascii="Times New Roman" w:hAnsi="Times New Roman" w:cs="Times New Roman"/>
          <w:sz w:val="28"/>
          <w:szCs w:val="28"/>
          <w:lang w:val="uk-UA"/>
        </w:rPr>
        <w:t>За результатами стажування стажисту видається довідка про підсумки стажування з підприємства, організації, наукової установи, де проводилось стажування для подання за основним місцем роботи.</w:t>
      </w:r>
    </w:p>
    <w:p w:rsidR="002D3A02" w:rsidRPr="005F056D" w:rsidRDefault="002D3A02" w:rsidP="002D3A0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3A02">
        <w:rPr>
          <w:rFonts w:ascii="Times New Roman" w:hAnsi="Times New Roman" w:cs="Times New Roman"/>
          <w:sz w:val="28"/>
          <w:szCs w:val="28"/>
          <w:lang w:val="uk-UA"/>
        </w:rPr>
        <w:t>Науково-педагогічні та педагогічні працівники, які стажувались у ліцензованих навчальних закладах, виконали програму, успішно захистили звіт, отримують відповідний документ державного зразка в установленому порядку.</w:t>
      </w:r>
    </w:p>
    <w:p w:rsidR="00B25E0B" w:rsidRPr="00C21ABB" w:rsidRDefault="00440193" w:rsidP="00E337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B25E0B" w:rsidRPr="00C21ABB">
        <w:rPr>
          <w:rFonts w:ascii="Times New Roman" w:hAnsi="Times New Roman" w:cs="Times New Roman"/>
          <w:b/>
          <w:sz w:val="28"/>
          <w:szCs w:val="28"/>
          <w:lang w:val="uk-UA"/>
        </w:rPr>
        <w:t>Документальне оформлення стажування</w:t>
      </w:r>
    </w:p>
    <w:p w:rsidR="00B25E0B" w:rsidRPr="00C21ABB" w:rsidRDefault="00440193" w:rsidP="00C21A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21ABB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25E0B" w:rsidRPr="00C21ABB">
        <w:rPr>
          <w:rFonts w:ascii="Times New Roman" w:hAnsi="Times New Roman" w:cs="Times New Roman"/>
          <w:sz w:val="28"/>
          <w:szCs w:val="28"/>
          <w:lang w:val="uk-UA"/>
        </w:rPr>
        <w:t>Заява педагогічного працівника на ім’я директора коледжу про</w:t>
      </w:r>
      <w:r w:rsidR="00B06ADA" w:rsidRPr="00B06ADA">
        <w:t xml:space="preserve"> </w:t>
      </w:r>
      <w:r w:rsidR="00B06ADA" w:rsidRPr="00C21ABB">
        <w:rPr>
          <w:rFonts w:ascii="Times New Roman" w:hAnsi="Times New Roman" w:cs="Times New Roman"/>
          <w:sz w:val="28"/>
          <w:szCs w:val="28"/>
          <w:lang w:val="uk-UA"/>
        </w:rPr>
        <w:t>направлення на стажування.</w:t>
      </w:r>
      <w:r w:rsidR="00B06ADA" w:rsidRPr="00B06ADA">
        <w:t xml:space="preserve"> </w:t>
      </w:r>
      <w:r w:rsidR="00B06ADA" w:rsidRPr="00C21ABB">
        <w:rPr>
          <w:rFonts w:ascii="Times New Roman" w:hAnsi="Times New Roman" w:cs="Times New Roman"/>
          <w:sz w:val="28"/>
          <w:szCs w:val="28"/>
          <w:lang w:val="uk-UA"/>
        </w:rPr>
        <w:t>На цій підставі та на основі</w:t>
      </w:r>
      <w:r w:rsidR="00B06ADA" w:rsidRPr="00B06ADA">
        <w:t xml:space="preserve"> </w:t>
      </w:r>
      <w:r w:rsidR="00B06ADA" w:rsidRPr="00C21ABB">
        <w:rPr>
          <w:rFonts w:ascii="Times New Roman" w:hAnsi="Times New Roman" w:cs="Times New Roman"/>
          <w:sz w:val="28"/>
          <w:szCs w:val="28"/>
          <w:lang w:val="uk-UA"/>
        </w:rPr>
        <w:t>погодження термінів стажування за місцем його проходження видається направлення на стажування</w:t>
      </w:r>
      <w:r w:rsidR="00C21A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1ABB" w:rsidRPr="00C21ABB">
        <w:t xml:space="preserve"> </w:t>
      </w:r>
      <w:r w:rsidR="00C21ABB" w:rsidRPr="00C21ABB">
        <w:rPr>
          <w:rFonts w:ascii="Times New Roman" w:hAnsi="Times New Roman" w:cs="Times New Roman"/>
          <w:sz w:val="28"/>
          <w:szCs w:val="28"/>
          <w:lang w:val="uk-UA"/>
        </w:rPr>
        <w:t>Направлення на навчання педагогічних працівників за межі України здійснюється відповідно до Положення про навчання студентів та аспірантів, стажування наукових і науково-педагогічних працівників у провідних вищих навчальних закладах та наукових установах за кордоном, затвердженого постановою Кабінету Міністрів України від 13 квітня 2011 року № 411, а також фізичними і юридичними особами на підставі договорів, укладених з іноземними вищими навчальними закладами,</w:t>
      </w:r>
      <w:r w:rsidR="00C21ABB">
        <w:rPr>
          <w:rFonts w:ascii="Times New Roman" w:hAnsi="Times New Roman" w:cs="Times New Roman"/>
          <w:sz w:val="28"/>
          <w:szCs w:val="28"/>
          <w:lang w:val="uk-UA"/>
        </w:rPr>
        <w:t xml:space="preserve"> науковими та іншими установами.</w:t>
      </w:r>
    </w:p>
    <w:p w:rsidR="00C21ABB" w:rsidRPr="00C21ABB" w:rsidRDefault="00440193" w:rsidP="00C21A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4.</w:t>
      </w:r>
      <w:r w:rsidR="00C21AB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C21ABB" w:rsidRPr="00C21ABB">
        <w:rPr>
          <w:rFonts w:ascii="Times New Roman" w:hAnsi="Times New Roman" w:cs="Times New Roman"/>
          <w:sz w:val="28"/>
          <w:szCs w:val="28"/>
          <w:lang w:val="uk-UA"/>
        </w:rPr>
        <w:t>Витяг з протоколу засідання</w:t>
      </w:r>
      <w:r w:rsidR="00C21ABB">
        <w:rPr>
          <w:rFonts w:ascii="Times New Roman" w:hAnsi="Times New Roman" w:cs="Times New Roman"/>
          <w:sz w:val="28"/>
          <w:szCs w:val="28"/>
          <w:lang w:val="uk-UA"/>
        </w:rPr>
        <w:t xml:space="preserve"> циклової комісії щодо навчання.</w:t>
      </w:r>
    </w:p>
    <w:p w:rsidR="00B25E0B" w:rsidRDefault="00440193" w:rsidP="00B25E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C21ABB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25E0B" w:rsidRPr="00B25E0B">
        <w:rPr>
          <w:rFonts w:ascii="Times New Roman" w:hAnsi="Times New Roman" w:cs="Times New Roman"/>
          <w:sz w:val="28"/>
          <w:szCs w:val="28"/>
          <w:lang w:val="uk-UA"/>
        </w:rPr>
        <w:t>. На період стажування укладається індивідуальний план стажування із</w:t>
      </w:r>
      <w:r w:rsidR="00B06ADA" w:rsidRPr="00C21ABB">
        <w:rPr>
          <w:lang w:val="uk-UA"/>
        </w:rPr>
        <w:t xml:space="preserve"> </w:t>
      </w:r>
      <w:r w:rsidR="00B06ADA" w:rsidRPr="00B06ADA">
        <w:rPr>
          <w:rFonts w:ascii="Times New Roman" w:hAnsi="Times New Roman" w:cs="Times New Roman"/>
          <w:sz w:val="28"/>
          <w:szCs w:val="28"/>
          <w:lang w:val="uk-UA"/>
        </w:rPr>
        <w:t>відповідним затвердженням</w:t>
      </w:r>
      <w:r w:rsidR="00C21A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21ABB" w:rsidRPr="00C21ABB">
        <w:rPr>
          <w:lang w:val="uk-UA"/>
        </w:rPr>
        <w:t xml:space="preserve"> </w:t>
      </w:r>
      <w:r w:rsidR="00C21AB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21ABB" w:rsidRPr="00C21ABB">
        <w:rPr>
          <w:rFonts w:ascii="Times New Roman" w:hAnsi="Times New Roman" w:cs="Times New Roman"/>
          <w:sz w:val="28"/>
          <w:szCs w:val="28"/>
          <w:lang w:val="uk-UA"/>
        </w:rPr>
        <w:t>ндивідуальний план</w:t>
      </w:r>
      <w:r w:rsidR="00C21ABB" w:rsidRPr="00C21ABB">
        <w:rPr>
          <w:lang w:val="uk-UA"/>
        </w:rPr>
        <w:t xml:space="preserve"> </w:t>
      </w:r>
      <w:r w:rsidR="00C21ABB" w:rsidRPr="00C21ABB">
        <w:rPr>
          <w:rFonts w:ascii="Times New Roman" w:hAnsi="Times New Roman" w:cs="Times New Roman"/>
          <w:sz w:val="28"/>
          <w:szCs w:val="28"/>
          <w:lang w:val="uk-UA"/>
        </w:rPr>
        <w:t>містить інформацію про мету, завдання, строк, зміст навчання, очікувані результати</w:t>
      </w:r>
      <w:r w:rsidR="00C21AB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6ADA" w:rsidRDefault="00440193" w:rsidP="00B25E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4.4</w:t>
      </w:r>
      <w:r w:rsidR="00B06AD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06ADA" w:rsidRPr="00B06ADA">
        <w:t xml:space="preserve"> </w:t>
      </w:r>
      <w:r w:rsidR="00B06ADA" w:rsidRPr="00B06ADA">
        <w:rPr>
          <w:rFonts w:ascii="Times New Roman" w:hAnsi="Times New Roman" w:cs="Times New Roman"/>
          <w:sz w:val="28"/>
          <w:szCs w:val="28"/>
          <w:lang w:val="uk-UA"/>
        </w:rPr>
        <w:t>Зарахування викладачів на стажування затверджується наказами</w:t>
      </w:r>
      <w:r w:rsidR="00B06ADA" w:rsidRPr="00B06ADA">
        <w:t xml:space="preserve"> </w:t>
      </w:r>
      <w:r w:rsidR="00B06ADA" w:rsidRPr="00B06ADA">
        <w:rPr>
          <w:rFonts w:ascii="Times New Roman" w:hAnsi="Times New Roman" w:cs="Times New Roman"/>
          <w:sz w:val="28"/>
          <w:szCs w:val="28"/>
          <w:lang w:val="uk-UA"/>
        </w:rPr>
        <w:t>керівника підприємства, організації, наукової установи, навчального закладу.</w:t>
      </w:r>
    </w:p>
    <w:p w:rsidR="00B06ADA" w:rsidRDefault="00B06ADA" w:rsidP="00B25E0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B06ADA">
        <w:t xml:space="preserve"> </w:t>
      </w:r>
      <w:r w:rsidR="00440193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B06ADA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результатами стажування викладачу</w:t>
      </w:r>
      <w:r w:rsidRPr="00B06ADA">
        <w:rPr>
          <w:rFonts w:ascii="Times New Roman" w:hAnsi="Times New Roman" w:cs="Times New Roman"/>
          <w:sz w:val="28"/>
          <w:szCs w:val="28"/>
          <w:lang w:val="uk-UA"/>
        </w:rPr>
        <w:t xml:space="preserve"> видається свідоцтво або довідка з</w:t>
      </w:r>
      <w:r w:rsidRPr="00B06ADA">
        <w:t xml:space="preserve"> </w:t>
      </w:r>
      <w:r w:rsidRPr="00B06ADA">
        <w:rPr>
          <w:rFonts w:ascii="Times New Roman" w:hAnsi="Times New Roman" w:cs="Times New Roman"/>
          <w:sz w:val="28"/>
          <w:szCs w:val="28"/>
          <w:lang w:val="uk-UA"/>
        </w:rPr>
        <w:t>підприємства, організації, наукової установи, де проводилось стажування,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B06ADA">
        <w:rPr>
          <w:rFonts w:ascii="Times New Roman" w:hAnsi="Times New Roman" w:cs="Times New Roman"/>
          <w:sz w:val="28"/>
          <w:szCs w:val="28"/>
          <w:lang w:val="uk-UA"/>
        </w:rPr>
        <w:t>подання у коледж</w:t>
      </w:r>
    </w:p>
    <w:p w:rsidR="00D172CE" w:rsidRPr="00BF33F9" w:rsidRDefault="00D172CE" w:rsidP="00E4538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172CE" w:rsidRPr="00BF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6DD"/>
    <w:multiLevelType w:val="hybridMultilevel"/>
    <w:tmpl w:val="D10E8008"/>
    <w:lvl w:ilvl="0" w:tplc="6E4E05F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71BEE"/>
    <w:multiLevelType w:val="hybridMultilevel"/>
    <w:tmpl w:val="264C8348"/>
    <w:lvl w:ilvl="0" w:tplc="619293E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71079"/>
    <w:multiLevelType w:val="hybridMultilevel"/>
    <w:tmpl w:val="802A4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C1D29"/>
    <w:multiLevelType w:val="hybridMultilevel"/>
    <w:tmpl w:val="14F2E41E"/>
    <w:lvl w:ilvl="0" w:tplc="B54A451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75352"/>
    <w:multiLevelType w:val="hybridMultilevel"/>
    <w:tmpl w:val="08806782"/>
    <w:lvl w:ilvl="0" w:tplc="2DA80C6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F9"/>
    <w:rsid w:val="00050D85"/>
    <w:rsid w:val="001377E0"/>
    <w:rsid w:val="002146BB"/>
    <w:rsid w:val="00223D76"/>
    <w:rsid w:val="002D3A02"/>
    <w:rsid w:val="00342956"/>
    <w:rsid w:val="00440193"/>
    <w:rsid w:val="00455985"/>
    <w:rsid w:val="005F056D"/>
    <w:rsid w:val="00754034"/>
    <w:rsid w:val="00B06ADA"/>
    <w:rsid w:val="00B25E0B"/>
    <w:rsid w:val="00BF33F9"/>
    <w:rsid w:val="00C21ABB"/>
    <w:rsid w:val="00D172CE"/>
    <w:rsid w:val="00DE65F8"/>
    <w:rsid w:val="00E337E5"/>
    <w:rsid w:val="00E4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Valera</cp:lastModifiedBy>
  <cp:revision>2</cp:revision>
  <dcterms:created xsi:type="dcterms:W3CDTF">2018-11-06T17:54:00Z</dcterms:created>
  <dcterms:modified xsi:type="dcterms:W3CDTF">2018-11-06T17:54:00Z</dcterms:modified>
</cp:coreProperties>
</file>